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vertAnchor="page" w:horzAnchor="margin" w:tblpX="180" w:tblpY="1560"/>
        <w:tblW w:w="5670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2B77ED" w:rsidRPr="007E5DD8" w14:paraId="41C8B59B" w14:textId="77777777" w:rsidTr="00D578B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D4EE59" w14:textId="1A408FEE" w:rsidR="002B77ED" w:rsidRPr="007E5DD8" w:rsidRDefault="002B77ED" w:rsidP="00CD6B99">
            <w:pPr>
              <w:jc w:val="left"/>
              <w:rPr>
                <w:rFonts w:ascii="Segoe UI" w:hAnsi="Segoe UI" w:cs="Segoe UI"/>
                <w:spacing w:val="20"/>
                <w:sz w:val="22"/>
                <w:szCs w:val="22"/>
              </w:rPr>
            </w:pPr>
            <w:r w:rsidRPr="007E5DD8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Datum:</w:t>
            </w:r>
            <w:r w:rsidR="00AA2FC3" w:rsidRPr="007E5DD8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 xml:space="preserve"> </w:t>
            </w:r>
            <w:r w:rsidR="00A67A30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5.6.2025</w:t>
            </w:r>
          </w:p>
        </w:tc>
      </w:tr>
      <w:tr w:rsidR="002B77ED" w:rsidRPr="007E5DD8" w14:paraId="328AB6E6" w14:textId="77777777" w:rsidTr="00D578BC">
        <w:trPr>
          <w:cantSplit/>
          <w:trHeight w:val="737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BEBDD04" w14:textId="77777777" w:rsidR="002B77ED" w:rsidRPr="007E5DD8" w:rsidRDefault="002B77ED" w:rsidP="00CD6B99">
            <w:pPr>
              <w:jc w:val="left"/>
              <w:rPr>
                <w:rFonts w:ascii="Segoe UI" w:hAnsi="Segoe UI" w:cs="Segoe UI"/>
                <w:spacing w:val="20"/>
                <w:sz w:val="22"/>
                <w:szCs w:val="22"/>
              </w:rPr>
            </w:pPr>
          </w:p>
        </w:tc>
      </w:tr>
      <w:tr w:rsidR="002B77ED" w:rsidRPr="007E5DD8" w14:paraId="60ECFAA2" w14:textId="77777777" w:rsidTr="00D578B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E97643C" w14:textId="77777777" w:rsidR="002B77ED" w:rsidRPr="007E5DD8" w:rsidRDefault="002B77ED" w:rsidP="00CD6B99">
            <w:pPr>
              <w:jc w:val="left"/>
              <w:rPr>
                <w:rFonts w:ascii="Segoe UI" w:hAnsi="Segoe UI" w:cs="Segoe UI"/>
                <w:spacing w:val="20"/>
                <w:sz w:val="22"/>
                <w:szCs w:val="22"/>
              </w:rPr>
            </w:pPr>
          </w:p>
        </w:tc>
      </w:tr>
      <w:tr w:rsidR="002B77ED" w:rsidRPr="007E5DD8" w14:paraId="0EFDA25D" w14:textId="77777777" w:rsidTr="00D578B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57F276" w14:textId="77777777" w:rsidR="002B77ED" w:rsidRPr="007E5DD8" w:rsidRDefault="002B77ED" w:rsidP="00CD6B99">
            <w:pPr>
              <w:jc w:val="left"/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</w:pPr>
          </w:p>
        </w:tc>
      </w:tr>
    </w:tbl>
    <w:p w14:paraId="334A8940" w14:textId="77777777" w:rsidR="009D1D9D" w:rsidRPr="007E5DD8" w:rsidRDefault="007232AA" w:rsidP="007232AA">
      <w:pPr>
        <w:jc w:val="center"/>
        <w:rPr>
          <w:rFonts w:ascii="Segoe UI" w:hAnsi="Segoe UI" w:cs="Segoe UI"/>
          <w:b/>
          <w:sz w:val="28"/>
          <w:szCs w:val="22"/>
        </w:rPr>
      </w:pPr>
      <w:r w:rsidRPr="007E5DD8">
        <w:rPr>
          <w:rFonts w:ascii="Segoe UI" w:hAnsi="Segoe UI" w:cs="Segoe UI"/>
          <w:b/>
          <w:sz w:val="28"/>
          <w:szCs w:val="22"/>
        </w:rPr>
        <w:t>POTREBNE STATISTIKE IN PODATKI ZA PKT USMERNIK</w:t>
      </w:r>
    </w:p>
    <w:p w14:paraId="4D803052" w14:textId="77777777" w:rsidR="005A5D63" w:rsidRPr="007E5DD8" w:rsidRDefault="005A5D63" w:rsidP="005A5D63">
      <w:pPr>
        <w:rPr>
          <w:rFonts w:ascii="Segoe UI" w:hAnsi="Segoe UI" w:cs="Segoe UI"/>
          <w:sz w:val="22"/>
          <w:szCs w:val="22"/>
        </w:rPr>
      </w:pPr>
    </w:p>
    <w:p w14:paraId="49CA8BFC" w14:textId="77777777" w:rsidR="00212D75" w:rsidRPr="007E5DD8" w:rsidRDefault="00212D75" w:rsidP="00684E85">
      <w:pPr>
        <w:rPr>
          <w:rFonts w:ascii="Segoe UI" w:hAnsi="Segoe UI" w:cs="Segoe UI"/>
          <w:sz w:val="22"/>
          <w:szCs w:val="22"/>
        </w:rPr>
      </w:pPr>
    </w:p>
    <w:p w14:paraId="7A692659" w14:textId="77777777" w:rsidR="00BC386D" w:rsidRPr="007E5DD8" w:rsidRDefault="00BC386D" w:rsidP="00562E35">
      <w:pPr>
        <w:pStyle w:val="Odstavekseznama"/>
        <w:numPr>
          <w:ilvl w:val="0"/>
          <w:numId w:val="4"/>
        </w:numPr>
        <w:tabs>
          <w:tab w:val="left" w:pos="8160"/>
        </w:tabs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t>VCS STATISTIKA</w:t>
      </w:r>
    </w:p>
    <w:p w14:paraId="2EF12270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Uporabniško ime/ID </w:t>
      </w:r>
    </w:p>
    <w:p w14:paraId="73C2F122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Čas prijave (datum in čas)</w:t>
      </w:r>
    </w:p>
    <w:p w14:paraId="18A9AC60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Čas odjave (datum in čas)</w:t>
      </w:r>
    </w:p>
    <w:p w14:paraId="40469EA4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Trajanje prijave (čas odjave –čas prijave)</w:t>
      </w:r>
    </w:p>
    <w:p w14:paraId="7040C328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št. online vnosov</w:t>
      </w:r>
    </w:p>
    <w:p w14:paraId="7F8BBD9A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št. offline vnosov</w:t>
      </w:r>
    </w:p>
    <w:p w14:paraId="2EF5C8B0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skupno št. vnosov</w:t>
      </w:r>
    </w:p>
    <w:p w14:paraId="2620D8A3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št. nepravočasno kodiranih pošiljk</w:t>
      </w:r>
    </w:p>
    <w:p w14:paraId="5523B0BE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št. online izmeta</w:t>
      </w:r>
    </w:p>
    <w:p w14:paraId="55404675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št. offline izmeta</w:t>
      </w:r>
    </w:p>
    <w:p w14:paraId="1DDBE3C0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skupno št. Izmeta</w:t>
      </w:r>
    </w:p>
    <w:p w14:paraId="17BD1026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pretok poš/h</w:t>
      </w:r>
    </w:p>
    <w:p w14:paraId="4B213BA6" w14:textId="77777777" w:rsidR="004F630A" w:rsidRPr="007E5DD8" w:rsidRDefault="004F630A" w:rsidP="004F630A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54FA31D6" w14:textId="77777777" w:rsidR="004F630A" w:rsidRPr="007E5DD8" w:rsidRDefault="004F630A" w:rsidP="004F630A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Omogočiti filtriranje po datumu in času in/ali Uporabniškem imenu/ID.</w:t>
      </w:r>
    </w:p>
    <w:p w14:paraId="1D56B31D" w14:textId="77777777" w:rsidR="004F630A" w:rsidRPr="007E5DD8" w:rsidRDefault="004F630A" w:rsidP="004F630A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2222273E" w14:textId="1FD4045F" w:rsidR="004F630A" w:rsidRPr="007E5DD8" w:rsidRDefault="00465CDF" w:rsidP="004F630A">
      <w:pPr>
        <w:tabs>
          <w:tab w:val="left" w:pos="8160"/>
        </w:tabs>
        <w:rPr>
          <w:rFonts w:ascii="Segoe UI" w:hAnsi="Segoe UI" w:cs="Segoe UI"/>
          <w:color w:val="FF0000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Za</w:t>
      </w:r>
      <w:r w:rsidR="004F630A" w:rsidRPr="007E5DD8">
        <w:rPr>
          <w:rFonts w:ascii="Segoe UI" w:hAnsi="Segoe UI" w:cs="Segoe UI"/>
          <w:sz w:val="22"/>
          <w:szCs w:val="22"/>
        </w:rPr>
        <w:t xml:space="preserve"> oba </w:t>
      </w:r>
      <w:r w:rsidRPr="007E5DD8">
        <w:rPr>
          <w:rFonts w:ascii="Segoe UI" w:hAnsi="Segoe UI" w:cs="Segoe UI"/>
          <w:sz w:val="22"/>
          <w:szCs w:val="22"/>
        </w:rPr>
        <w:t>načina</w:t>
      </w:r>
      <w:r w:rsidR="004F630A" w:rsidRPr="007E5DD8">
        <w:rPr>
          <w:rFonts w:ascii="Segoe UI" w:hAnsi="Segoe UI" w:cs="Segoe UI"/>
          <w:sz w:val="22"/>
          <w:szCs w:val="22"/>
        </w:rPr>
        <w:t xml:space="preserve"> – za normalno produkcijo </w:t>
      </w:r>
      <w:r w:rsidRPr="007E5DD8">
        <w:rPr>
          <w:rFonts w:ascii="Segoe UI" w:hAnsi="Segoe UI" w:cs="Segoe UI"/>
          <w:sz w:val="22"/>
          <w:szCs w:val="22"/>
        </w:rPr>
        <w:t>in</w:t>
      </w:r>
      <w:r w:rsidR="004F630A" w:rsidRPr="007E5DD8">
        <w:rPr>
          <w:rFonts w:ascii="Segoe UI" w:hAnsi="Segoe UI" w:cs="Segoe UI"/>
          <w:sz w:val="22"/>
          <w:szCs w:val="22"/>
        </w:rPr>
        <w:t xml:space="preserve"> tudi za trening</w:t>
      </w:r>
    </w:p>
    <w:p w14:paraId="134848D9" w14:textId="77777777" w:rsidR="00BC386D" w:rsidRPr="007E5DD8" w:rsidRDefault="00BC386D" w:rsidP="00BC386D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571F5FB5" w14:textId="77777777" w:rsidR="00BC386D" w:rsidRPr="007E5DD8" w:rsidRDefault="00BC386D" w:rsidP="00684E85">
      <w:pPr>
        <w:pStyle w:val="Odstavekseznama"/>
        <w:tabs>
          <w:tab w:val="left" w:pos="8160"/>
        </w:tabs>
        <w:jc w:val="left"/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t>VCS STATISTIC</w:t>
      </w:r>
    </w:p>
    <w:p w14:paraId="69A78967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User Name/ID</w:t>
      </w:r>
    </w:p>
    <w:p w14:paraId="5B4F2EC6" w14:textId="77777777" w:rsidR="00BC386D" w:rsidRPr="007E5DD8" w:rsidRDefault="005C42D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Start (Date/T</w:t>
      </w:r>
      <w:r w:rsidR="00BC386D" w:rsidRPr="007E5DD8">
        <w:rPr>
          <w:rFonts w:ascii="Segoe UI" w:hAnsi="Segoe UI" w:cs="Segoe UI"/>
          <w:sz w:val="22"/>
          <w:szCs w:val="22"/>
        </w:rPr>
        <w:t>ime)</w:t>
      </w:r>
    </w:p>
    <w:p w14:paraId="07C25386" w14:textId="77777777" w:rsidR="00BC386D" w:rsidRPr="007E5DD8" w:rsidRDefault="005C42D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End (Date/T</w:t>
      </w:r>
      <w:r w:rsidR="00BC386D" w:rsidRPr="007E5DD8">
        <w:rPr>
          <w:rFonts w:ascii="Segoe UI" w:hAnsi="Segoe UI" w:cs="Segoe UI"/>
          <w:sz w:val="22"/>
          <w:szCs w:val="22"/>
        </w:rPr>
        <w:t>ime)</w:t>
      </w:r>
    </w:p>
    <w:p w14:paraId="450AFD3E" w14:textId="77777777" w:rsidR="00BC386D" w:rsidRPr="007E5DD8" w:rsidRDefault="00BC386D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Login </w:t>
      </w:r>
      <w:r w:rsidR="00684E85" w:rsidRPr="007E5DD8">
        <w:rPr>
          <w:rFonts w:ascii="Segoe UI" w:hAnsi="Segoe UI" w:cs="Segoe UI"/>
          <w:sz w:val="22"/>
          <w:szCs w:val="22"/>
        </w:rPr>
        <w:t xml:space="preserve">Time </w:t>
      </w:r>
      <w:r w:rsidRPr="007E5DD8">
        <w:rPr>
          <w:rFonts w:ascii="Segoe UI" w:hAnsi="Segoe UI" w:cs="Segoe UI"/>
          <w:sz w:val="22"/>
          <w:szCs w:val="22"/>
        </w:rPr>
        <w:t>(End - Start)</w:t>
      </w:r>
    </w:p>
    <w:p w14:paraId="51A20AE4" w14:textId="77777777" w:rsidR="00BC386D" w:rsidRPr="007E5DD8" w:rsidRDefault="00684E85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Online Entry</w:t>
      </w:r>
    </w:p>
    <w:p w14:paraId="50889EB9" w14:textId="77777777" w:rsidR="00BC386D" w:rsidRPr="007E5DD8" w:rsidRDefault="00684E85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Offline Entry</w:t>
      </w:r>
    </w:p>
    <w:p w14:paraId="243E0D81" w14:textId="77777777" w:rsidR="00BC386D" w:rsidRPr="007E5DD8" w:rsidRDefault="00684E85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Total Entry</w:t>
      </w:r>
    </w:p>
    <w:p w14:paraId="7B98CFB9" w14:textId="77777777" w:rsidR="00BC386D" w:rsidRPr="007E5DD8" w:rsidRDefault="00684E85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Timeout Reject (Online)</w:t>
      </w:r>
    </w:p>
    <w:p w14:paraId="3065DF73" w14:textId="77777777" w:rsidR="00BC386D" w:rsidRPr="007E5DD8" w:rsidRDefault="00684E85" w:rsidP="00BC386D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Online Reject Entry</w:t>
      </w:r>
    </w:p>
    <w:p w14:paraId="357EF3FE" w14:textId="1DBE7DE2" w:rsidR="00BC386D" w:rsidRPr="007E5DD8" w:rsidRDefault="00684E85" w:rsidP="609B8618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Offline Reject Entry</w:t>
      </w:r>
    </w:p>
    <w:p w14:paraId="7F2BE0F8" w14:textId="5801AB6F" w:rsidR="00BC386D" w:rsidRPr="007E5DD8" w:rsidRDefault="00684E85" w:rsidP="609B8618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Total Reject</w:t>
      </w:r>
    </w:p>
    <w:p w14:paraId="5162825A" w14:textId="77777777" w:rsidR="00406110" w:rsidRPr="007E5DD8" w:rsidRDefault="00684E85" w:rsidP="005A5D63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Troughput (items/sec)</w:t>
      </w:r>
      <w:r w:rsidR="005A5D63" w:rsidRPr="007E5DD8">
        <w:rPr>
          <w:rFonts w:ascii="Segoe UI" w:hAnsi="Segoe UI" w:cs="Segoe UI"/>
          <w:sz w:val="22"/>
          <w:szCs w:val="22"/>
        </w:rPr>
        <w:tab/>
      </w:r>
    </w:p>
    <w:p w14:paraId="4B2FA510" w14:textId="77777777" w:rsidR="004B5722" w:rsidRPr="007E5DD8" w:rsidRDefault="004B5722" w:rsidP="00684E8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7DDC4601" w14:textId="77777777" w:rsidR="004B5722" w:rsidRPr="007E5DD8" w:rsidRDefault="004B5722" w:rsidP="00684E8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Filter by Date/Time and/or User Name/ID.</w:t>
      </w:r>
    </w:p>
    <w:p w14:paraId="0676837C" w14:textId="77777777" w:rsidR="007F6884" w:rsidRPr="007E5DD8" w:rsidRDefault="007F6884" w:rsidP="00684E8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0B9EEDEA" w14:textId="77777777" w:rsidR="00562E35" w:rsidRPr="007E5DD8" w:rsidRDefault="00465CDF" w:rsidP="00684E8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For both modes – for normal operation and for training.</w:t>
      </w:r>
    </w:p>
    <w:p w14:paraId="6B19D085" w14:textId="77777777" w:rsidR="00562E35" w:rsidRPr="007E5DD8" w:rsidRDefault="00562E35">
      <w:pPr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br w:type="page"/>
      </w:r>
    </w:p>
    <w:p w14:paraId="58616617" w14:textId="77777777" w:rsidR="00562E35" w:rsidRPr="007E5DD8" w:rsidRDefault="00562E35" w:rsidP="00562E35">
      <w:pPr>
        <w:pStyle w:val="Odstavekseznama"/>
        <w:numPr>
          <w:ilvl w:val="0"/>
          <w:numId w:val="4"/>
        </w:numPr>
        <w:tabs>
          <w:tab w:val="left" w:pos="8160"/>
        </w:tabs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lastRenderedPageBreak/>
        <w:t>STATISTIKA VZDRŽEVANJA</w:t>
      </w:r>
    </w:p>
    <w:p w14:paraId="2B96703A" w14:textId="77777777" w:rsidR="0096540D" w:rsidRPr="007E5DD8" w:rsidRDefault="0096540D" w:rsidP="00065338">
      <w:pPr>
        <w:pStyle w:val="Odstavekseznama"/>
        <w:numPr>
          <w:ilvl w:val="0"/>
          <w:numId w:val="6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Začetek usmerjanja (datum in čas)</w:t>
      </w:r>
    </w:p>
    <w:p w14:paraId="455C1BD0" w14:textId="77777777" w:rsidR="0096540D" w:rsidRPr="007E5DD8" w:rsidRDefault="0096540D" w:rsidP="00065338">
      <w:pPr>
        <w:pStyle w:val="Odstavekseznama"/>
        <w:numPr>
          <w:ilvl w:val="0"/>
          <w:numId w:val="6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Konec usmerjanja (datum in čas)</w:t>
      </w:r>
    </w:p>
    <w:p w14:paraId="79A3E3FC" w14:textId="77777777" w:rsidR="00D9176A" w:rsidRPr="007E5DD8" w:rsidRDefault="00D9176A" w:rsidP="00D9176A">
      <w:pPr>
        <w:pStyle w:val="Odstavekseznama"/>
        <w:numPr>
          <w:ilvl w:val="0"/>
          <w:numId w:val="6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Naziv in verzija sortirnega načrta</w:t>
      </w:r>
    </w:p>
    <w:p w14:paraId="1F6E2A31" w14:textId="77777777" w:rsidR="0096540D" w:rsidRPr="007E5DD8" w:rsidRDefault="0096540D" w:rsidP="00065338">
      <w:pPr>
        <w:pStyle w:val="Odstavekseznama"/>
        <w:numPr>
          <w:ilvl w:val="0"/>
          <w:numId w:val="6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Skupen čas usmerjanja</w:t>
      </w:r>
    </w:p>
    <w:p w14:paraId="60556627" w14:textId="77777777" w:rsidR="0096540D" w:rsidRPr="007E5DD8" w:rsidRDefault="00065338" w:rsidP="00065338">
      <w:pPr>
        <w:pStyle w:val="Odstavekseznama"/>
        <w:numPr>
          <w:ilvl w:val="0"/>
          <w:numId w:val="12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Skupen čas motenj</w:t>
      </w:r>
    </w:p>
    <w:p w14:paraId="473CC387" w14:textId="77777777" w:rsidR="00D9176A" w:rsidRPr="007E5DD8" w:rsidRDefault="00D9176A" w:rsidP="00065338">
      <w:pPr>
        <w:pStyle w:val="Odstavekseznama"/>
        <w:numPr>
          <w:ilvl w:val="0"/>
          <w:numId w:val="12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Skupen čas servisiranja</w:t>
      </w:r>
    </w:p>
    <w:p w14:paraId="28B4394F" w14:textId="44ACE1EC" w:rsidR="00065338" w:rsidRPr="007E5DD8" w:rsidRDefault="47A5EA18" w:rsidP="289214FF">
      <w:pPr>
        <w:pStyle w:val="Odstavekseznama"/>
        <w:numPr>
          <w:ilvl w:val="0"/>
          <w:numId w:val="12"/>
        </w:numPr>
        <w:tabs>
          <w:tab w:val="left" w:pos="8160"/>
        </w:tabs>
        <w:jc w:val="left"/>
        <w:rPr>
          <w:rFonts w:ascii="Segoe UI" w:hAnsi="Segoe UI" w:cs="Segoe UI"/>
          <w:strike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Število zastojev in trajanje ločeno po indukcijskih linijah, usmerniku, skenerju, </w:t>
      </w:r>
      <w:r w:rsidR="38D851DA" w:rsidRPr="007E5DD8">
        <w:rPr>
          <w:rFonts w:ascii="Segoe UI" w:hAnsi="Segoe UI" w:cs="Segoe UI"/>
          <w:sz w:val="22"/>
          <w:szCs w:val="22"/>
        </w:rPr>
        <w:t>drčah</w:t>
      </w:r>
      <w:r w:rsidR="6AF5DCF5" w:rsidRPr="007E5DD8">
        <w:rPr>
          <w:rFonts w:ascii="Segoe UI" w:hAnsi="Segoe UI" w:cs="Segoe UI"/>
          <w:sz w:val="22"/>
          <w:szCs w:val="22"/>
        </w:rPr>
        <w:t>, DWS</w:t>
      </w:r>
      <w:r w:rsidR="00D723B7">
        <w:rPr>
          <w:rFonts w:ascii="Segoe UI" w:hAnsi="Segoe UI" w:cs="Segoe UI"/>
          <w:sz w:val="22"/>
          <w:szCs w:val="22"/>
        </w:rPr>
        <w:t>.</w:t>
      </w:r>
      <w:r w:rsidRPr="007E5DD8">
        <w:rPr>
          <w:rFonts w:ascii="Segoe UI" w:hAnsi="Segoe UI" w:cs="Segoe UI"/>
          <w:sz w:val="22"/>
          <w:szCs w:val="22"/>
        </w:rPr>
        <w:t>Število okvar in trajanje ločeno po indukcijskih linijah, usmerniku, skenerju,</w:t>
      </w:r>
      <w:r w:rsidR="55C7FB18" w:rsidRPr="007E5DD8">
        <w:rPr>
          <w:rFonts w:ascii="Segoe UI" w:hAnsi="Segoe UI" w:cs="Segoe UI"/>
          <w:sz w:val="22"/>
          <w:szCs w:val="22"/>
        </w:rPr>
        <w:t xml:space="preserve"> drčah</w:t>
      </w:r>
      <w:r w:rsidR="531AB6EF" w:rsidRPr="007E5DD8">
        <w:rPr>
          <w:rFonts w:ascii="Segoe UI" w:hAnsi="Segoe UI" w:cs="Segoe UI"/>
          <w:sz w:val="22"/>
          <w:szCs w:val="22"/>
        </w:rPr>
        <w:t>, DWS</w:t>
      </w:r>
      <w:r w:rsidRPr="007E5DD8">
        <w:rPr>
          <w:rFonts w:ascii="Segoe UI" w:hAnsi="Segoe UI" w:cs="Segoe UI"/>
          <w:sz w:val="22"/>
          <w:szCs w:val="22"/>
        </w:rPr>
        <w:t xml:space="preserve"> </w:t>
      </w:r>
    </w:p>
    <w:p w14:paraId="2507452C" w14:textId="77777777" w:rsidR="005C42DD" w:rsidRPr="007E5DD8" w:rsidRDefault="005C42DD" w:rsidP="005C42DD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22F5742D" w14:textId="77777777" w:rsidR="007232AA" w:rsidRPr="007E5DD8" w:rsidRDefault="005C42DD" w:rsidP="007232AA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Filter za začetek in</w:t>
      </w:r>
      <w:r w:rsidR="00D9176A" w:rsidRPr="007E5DD8">
        <w:rPr>
          <w:rFonts w:ascii="Segoe UI" w:hAnsi="Segoe UI" w:cs="Segoe UI"/>
          <w:sz w:val="22"/>
          <w:szCs w:val="22"/>
        </w:rPr>
        <w:t xml:space="preserve"> konec usmerjanja (datum in čas)</w:t>
      </w:r>
      <w:r w:rsidR="007232AA" w:rsidRPr="007E5DD8">
        <w:rPr>
          <w:rFonts w:ascii="Segoe UI" w:hAnsi="Segoe UI" w:cs="Segoe UI"/>
          <w:sz w:val="22"/>
          <w:szCs w:val="22"/>
        </w:rPr>
        <w:t xml:space="preserve"> ter naziv in verzijo sortirnega načrta</w:t>
      </w:r>
    </w:p>
    <w:p w14:paraId="3D76B39C" w14:textId="77777777" w:rsidR="005C42DD" w:rsidRPr="007E5DD8" w:rsidRDefault="005C42DD" w:rsidP="005C42DD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0DD52DEC" w14:textId="77777777" w:rsidR="005C42DD" w:rsidRPr="007E5DD8" w:rsidRDefault="005C42DD" w:rsidP="005C42DD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464F620B" w14:textId="77777777" w:rsidR="005C42DD" w:rsidRPr="007E5DD8" w:rsidRDefault="005C42DD" w:rsidP="005C42DD">
      <w:pPr>
        <w:pStyle w:val="Odstavekseznama"/>
        <w:tabs>
          <w:tab w:val="left" w:pos="8160"/>
        </w:tabs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t>MAINTENANCE STATISTIC</w:t>
      </w:r>
    </w:p>
    <w:p w14:paraId="6E711962" w14:textId="77777777" w:rsidR="005C42DD" w:rsidRPr="007E5DD8" w:rsidRDefault="005C42DD" w:rsidP="005C42DD">
      <w:pPr>
        <w:pStyle w:val="Odstavekseznama"/>
        <w:numPr>
          <w:ilvl w:val="0"/>
          <w:numId w:val="6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Start (Date/Time)</w:t>
      </w:r>
    </w:p>
    <w:p w14:paraId="03E7B932" w14:textId="77777777" w:rsidR="005C42DD" w:rsidRPr="007E5DD8" w:rsidRDefault="005C42DD" w:rsidP="005C42DD">
      <w:pPr>
        <w:pStyle w:val="Odstavekseznama"/>
        <w:numPr>
          <w:ilvl w:val="0"/>
          <w:numId w:val="6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End (Date/Time)</w:t>
      </w:r>
    </w:p>
    <w:p w14:paraId="6BB8588D" w14:textId="77777777" w:rsidR="00D9176A" w:rsidRPr="007E5DD8" w:rsidRDefault="00D9176A" w:rsidP="00D9176A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Sort Plan Name and Version</w:t>
      </w:r>
    </w:p>
    <w:p w14:paraId="1A2A0B91" w14:textId="77777777" w:rsidR="005C42DD" w:rsidRPr="007E5DD8" w:rsidRDefault="005C42DD" w:rsidP="005C42DD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Operational Time</w:t>
      </w:r>
    </w:p>
    <w:p w14:paraId="5A0A7458" w14:textId="77777777" w:rsidR="005C42DD" w:rsidRPr="007E5DD8" w:rsidRDefault="00D9176A" w:rsidP="005C42DD">
      <w:pPr>
        <w:pStyle w:val="Odstavekseznama"/>
        <w:numPr>
          <w:ilvl w:val="0"/>
          <w:numId w:val="12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Total Interruption Time</w:t>
      </w:r>
    </w:p>
    <w:p w14:paraId="5E1E366C" w14:textId="77777777" w:rsidR="005C42DD" w:rsidRPr="007E5DD8" w:rsidRDefault="005C42DD" w:rsidP="005C42DD">
      <w:pPr>
        <w:pStyle w:val="Odstavekseznama"/>
        <w:numPr>
          <w:ilvl w:val="0"/>
          <w:numId w:val="12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Breakdown Service Time</w:t>
      </w:r>
    </w:p>
    <w:p w14:paraId="481AC100" w14:textId="52792BBA" w:rsidR="00D9176A" w:rsidRPr="00A67A30" w:rsidRDefault="7C7598DD" w:rsidP="67DB20CB">
      <w:pPr>
        <w:pStyle w:val="Odstavekseznama"/>
        <w:numPr>
          <w:ilvl w:val="0"/>
          <w:numId w:val="12"/>
        </w:numPr>
        <w:tabs>
          <w:tab w:val="left" w:pos="8160"/>
        </w:tabs>
        <w:jc w:val="left"/>
        <w:rPr>
          <w:rFonts w:ascii="Segoe UI" w:hAnsi="Segoe UI" w:cs="Segoe UI"/>
          <w:strike/>
          <w:sz w:val="22"/>
          <w:szCs w:val="22"/>
        </w:rPr>
      </w:pPr>
      <w:r w:rsidRPr="00A67A30">
        <w:rPr>
          <w:rFonts w:ascii="Segoe UI" w:hAnsi="Segoe UI" w:cs="Segoe UI"/>
          <w:sz w:val="22"/>
          <w:szCs w:val="22"/>
        </w:rPr>
        <w:t xml:space="preserve">Jam Number and </w:t>
      </w:r>
      <w:r w:rsidR="2C27F08B" w:rsidRPr="00A67A30">
        <w:rPr>
          <w:rFonts w:ascii="Segoe UI" w:hAnsi="Segoe UI" w:cs="Segoe UI"/>
          <w:sz w:val="22"/>
          <w:szCs w:val="22"/>
        </w:rPr>
        <w:t xml:space="preserve"> </w:t>
      </w:r>
      <w:r w:rsidRPr="00A67A30">
        <w:rPr>
          <w:rFonts w:ascii="Segoe UI" w:hAnsi="Segoe UI" w:cs="Segoe UI"/>
          <w:sz w:val="22"/>
          <w:szCs w:val="22"/>
        </w:rPr>
        <w:t>duration separately by Induction Lines, Sorter, Scanner,</w:t>
      </w:r>
      <w:r w:rsidR="0BB53709" w:rsidRPr="00A67A30">
        <w:rPr>
          <w:rFonts w:ascii="Segoe UI" w:hAnsi="Segoe UI" w:cs="Segoe UI"/>
          <w:sz w:val="22"/>
          <w:szCs w:val="22"/>
        </w:rPr>
        <w:t xml:space="preserve"> Chutes</w:t>
      </w:r>
      <w:r w:rsidR="1B846B54" w:rsidRPr="00A67A30">
        <w:rPr>
          <w:rFonts w:ascii="Segoe UI" w:hAnsi="Segoe UI" w:cs="Segoe UI"/>
          <w:sz w:val="22"/>
          <w:szCs w:val="22"/>
        </w:rPr>
        <w:t>, DWS</w:t>
      </w:r>
      <w:r w:rsidRPr="00A67A30">
        <w:rPr>
          <w:rFonts w:ascii="Segoe UI" w:hAnsi="Segoe UI" w:cs="Segoe UI"/>
          <w:sz w:val="22"/>
          <w:szCs w:val="22"/>
        </w:rPr>
        <w:t xml:space="preserve"> </w:t>
      </w:r>
    </w:p>
    <w:p w14:paraId="456AE8D4" w14:textId="0A1CBC16" w:rsidR="005C42DD" w:rsidRPr="00A67A30" w:rsidRDefault="7C7598DD" w:rsidP="67DB20CB">
      <w:pPr>
        <w:pStyle w:val="Odstavekseznama"/>
        <w:numPr>
          <w:ilvl w:val="0"/>
          <w:numId w:val="12"/>
        </w:numPr>
        <w:tabs>
          <w:tab w:val="left" w:pos="8160"/>
        </w:tabs>
        <w:jc w:val="left"/>
        <w:rPr>
          <w:rFonts w:ascii="Segoe UI" w:hAnsi="Segoe UI" w:cs="Segoe UI"/>
          <w:strike/>
          <w:sz w:val="22"/>
          <w:szCs w:val="22"/>
        </w:rPr>
      </w:pPr>
      <w:r w:rsidRPr="00A67A30">
        <w:rPr>
          <w:rFonts w:ascii="Segoe UI" w:hAnsi="Segoe UI" w:cs="Segoe UI"/>
          <w:sz w:val="22"/>
          <w:szCs w:val="22"/>
        </w:rPr>
        <w:t>Failure Number and  duration separately by Induction Lines, Sorter, Scanner,</w:t>
      </w:r>
      <w:r w:rsidR="469D7572" w:rsidRPr="00A67A30">
        <w:rPr>
          <w:rFonts w:ascii="Segoe UI" w:hAnsi="Segoe UI" w:cs="Segoe UI"/>
          <w:sz w:val="22"/>
          <w:szCs w:val="22"/>
        </w:rPr>
        <w:t xml:space="preserve"> Chutes</w:t>
      </w:r>
      <w:r w:rsidR="79AD4B8F" w:rsidRPr="00A67A30">
        <w:rPr>
          <w:rFonts w:ascii="Segoe UI" w:hAnsi="Segoe UI" w:cs="Segoe UI"/>
          <w:sz w:val="22"/>
          <w:szCs w:val="22"/>
        </w:rPr>
        <w:t>, DWS</w:t>
      </w:r>
      <w:r w:rsidRPr="00A67A30">
        <w:rPr>
          <w:rFonts w:ascii="Segoe UI" w:hAnsi="Segoe UI" w:cs="Segoe UI"/>
          <w:sz w:val="22"/>
          <w:szCs w:val="22"/>
        </w:rPr>
        <w:t xml:space="preserve"> </w:t>
      </w:r>
    </w:p>
    <w:p w14:paraId="3172DFF6" w14:textId="77777777" w:rsidR="00D9176A" w:rsidRPr="007E5DD8" w:rsidRDefault="00D9176A" w:rsidP="00D9176A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1F06BD21" w14:textId="77777777" w:rsidR="00D9176A" w:rsidRPr="007E5DD8" w:rsidRDefault="00D9176A" w:rsidP="00D9176A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60926FE1" w14:textId="77777777" w:rsidR="007232AA" w:rsidRPr="007E5DD8" w:rsidRDefault="005C42DD" w:rsidP="007232AA">
      <w:p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Filter </w:t>
      </w:r>
      <w:r w:rsidR="00D9176A" w:rsidRPr="007E5DD8">
        <w:rPr>
          <w:rFonts w:ascii="Segoe UI" w:hAnsi="Segoe UI" w:cs="Segoe UI"/>
          <w:sz w:val="22"/>
          <w:szCs w:val="22"/>
        </w:rPr>
        <w:t>by Start (Date/Time)</w:t>
      </w:r>
      <w:r w:rsidR="007232AA" w:rsidRPr="007E5DD8">
        <w:rPr>
          <w:rFonts w:ascii="Segoe UI" w:hAnsi="Segoe UI" w:cs="Segoe UI"/>
          <w:sz w:val="22"/>
          <w:szCs w:val="22"/>
        </w:rPr>
        <w:t xml:space="preserve">, </w:t>
      </w:r>
      <w:r w:rsidR="00D9176A" w:rsidRPr="007E5DD8">
        <w:rPr>
          <w:rFonts w:ascii="Segoe UI" w:hAnsi="Segoe UI" w:cs="Segoe UI"/>
          <w:sz w:val="22"/>
          <w:szCs w:val="22"/>
        </w:rPr>
        <w:t>End (Date/Time)</w:t>
      </w:r>
      <w:r w:rsidR="007232AA" w:rsidRPr="007E5DD8">
        <w:rPr>
          <w:rFonts w:ascii="Segoe UI" w:hAnsi="Segoe UI" w:cs="Segoe UI"/>
          <w:sz w:val="22"/>
          <w:szCs w:val="22"/>
        </w:rPr>
        <w:t xml:space="preserve"> and Sort Plan Name and Version.</w:t>
      </w:r>
    </w:p>
    <w:p w14:paraId="6CDB0338" w14:textId="77777777" w:rsidR="00065338" w:rsidRPr="007E5DD8" w:rsidRDefault="00065338" w:rsidP="00D9176A">
      <w:pPr>
        <w:rPr>
          <w:rFonts w:ascii="Segoe UI" w:hAnsi="Segoe UI" w:cs="Segoe UI"/>
          <w:sz w:val="22"/>
          <w:szCs w:val="22"/>
        </w:rPr>
      </w:pPr>
    </w:p>
    <w:p w14:paraId="29177E8B" w14:textId="77777777" w:rsidR="00562E35" w:rsidRPr="007E5DD8" w:rsidRDefault="00562E35" w:rsidP="00562E3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055E7670" w14:textId="77777777" w:rsidR="00562E35" w:rsidRPr="007E5DD8" w:rsidRDefault="00562E35" w:rsidP="00562E3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3F2554C" w14:textId="77777777" w:rsidR="00562E35" w:rsidRPr="007E5DD8" w:rsidRDefault="00562E35" w:rsidP="00562E3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52BEF756" w14:textId="77777777" w:rsidR="00562E35" w:rsidRPr="007E5DD8" w:rsidRDefault="00562E35" w:rsidP="00562E35">
      <w:pPr>
        <w:pStyle w:val="Odstavekseznama"/>
        <w:numPr>
          <w:ilvl w:val="0"/>
          <w:numId w:val="4"/>
        </w:numPr>
        <w:tabs>
          <w:tab w:val="left" w:pos="8160"/>
        </w:tabs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t>OBRATOVALNA STATISTIKA</w:t>
      </w:r>
    </w:p>
    <w:p w14:paraId="032376F6" w14:textId="77777777" w:rsidR="00562E35" w:rsidRPr="007E5DD8" w:rsidRDefault="00562E35" w:rsidP="00562E35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Začetek usmerjanja (datum in čas)</w:t>
      </w:r>
    </w:p>
    <w:p w14:paraId="0297713F" w14:textId="77777777" w:rsidR="00562E35" w:rsidRPr="007E5DD8" w:rsidRDefault="00562E35" w:rsidP="00562E35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Konec usmerjanja (datum in čas)</w:t>
      </w:r>
    </w:p>
    <w:p w14:paraId="06E02202" w14:textId="77777777" w:rsidR="004C7CD5" w:rsidRPr="007E5DD8" w:rsidRDefault="004C7CD5" w:rsidP="00562E35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Skupen čas usmerjanja</w:t>
      </w:r>
    </w:p>
    <w:p w14:paraId="5F855FF7" w14:textId="77777777" w:rsidR="00562E35" w:rsidRPr="007E5DD8" w:rsidRDefault="00562E35" w:rsidP="00562E35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Naziv </w:t>
      </w:r>
      <w:r w:rsidR="004C7CD5" w:rsidRPr="007E5DD8">
        <w:rPr>
          <w:rFonts w:ascii="Segoe UI" w:hAnsi="Segoe UI" w:cs="Segoe UI"/>
          <w:sz w:val="22"/>
          <w:szCs w:val="22"/>
        </w:rPr>
        <w:t xml:space="preserve">in verzija </w:t>
      </w:r>
      <w:r w:rsidRPr="007E5DD8">
        <w:rPr>
          <w:rFonts w:ascii="Segoe UI" w:hAnsi="Segoe UI" w:cs="Segoe UI"/>
          <w:sz w:val="22"/>
          <w:szCs w:val="22"/>
        </w:rPr>
        <w:t>sortirnega načrta</w:t>
      </w:r>
    </w:p>
    <w:p w14:paraId="1ABF769F" w14:textId="77777777" w:rsidR="00572AF1" w:rsidRPr="007E5DD8" w:rsidRDefault="00572AF1" w:rsidP="00562E35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Število usmerjenih pošiljk – skupno in ločeno po indukcijskih linijah</w:t>
      </w:r>
    </w:p>
    <w:p w14:paraId="3E3664A3" w14:textId="77777777" w:rsidR="00572AF1" w:rsidRPr="007E5DD8" w:rsidRDefault="00572AF1" w:rsidP="00572AF1">
      <w:pPr>
        <w:pStyle w:val="Odstavekseznama"/>
        <w:numPr>
          <w:ilvl w:val="0"/>
          <w:numId w:val="6"/>
        </w:num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Odstotek usmerjenih pošiljk – skupno in ločeno po indukcijskih linijah</w:t>
      </w:r>
    </w:p>
    <w:p w14:paraId="47BFA7DE" w14:textId="77777777" w:rsidR="00572AF1" w:rsidRPr="007E5DD8" w:rsidRDefault="00572AF1" w:rsidP="00562E35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Pretok pošiljk – skupno in ločeno po indukcijskih linijah</w:t>
      </w:r>
    </w:p>
    <w:p w14:paraId="1E97C3A5" w14:textId="77777777" w:rsidR="00572AF1" w:rsidRPr="007E5DD8" w:rsidRDefault="215B8FBA" w:rsidP="00562E35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Število in odstotek prebranih ID barkod</w:t>
      </w:r>
    </w:p>
    <w:p w14:paraId="7C4C5426" w14:textId="0FDDCDEC" w:rsidR="1DCFEAE3" w:rsidRPr="007E5DD8" w:rsidRDefault="1DCFEAE3" w:rsidP="67DB20CB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Število in odstotek usmerjenih pošiljk </w:t>
      </w:r>
      <w:r w:rsidR="287A86A8" w:rsidRPr="007E5DD8">
        <w:rPr>
          <w:rFonts w:ascii="Segoe UI" w:hAnsi="Segoe UI" w:cs="Segoe UI"/>
          <w:sz w:val="22"/>
          <w:szCs w:val="22"/>
        </w:rPr>
        <w:t xml:space="preserve">preko </w:t>
      </w:r>
      <w:r w:rsidR="63A9C7EF" w:rsidRPr="007E5DD8">
        <w:rPr>
          <w:rFonts w:ascii="Segoe UI" w:hAnsi="Segoe UI" w:cs="Segoe UI"/>
          <w:sz w:val="22"/>
          <w:szCs w:val="22"/>
        </w:rPr>
        <w:t>ID-BC</w:t>
      </w:r>
    </w:p>
    <w:p w14:paraId="3F395C2B" w14:textId="197A12CC" w:rsidR="004C7CD5" w:rsidRPr="007E5DD8" w:rsidRDefault="13408873" w:rsidP="004C7CD5">
      <w:pPr>
        <w:pStyle w:val="Odstavekseznama"/>
        <w:numPr>
          <w:ilvl w:val="0"/>
          <w:numId w:val="6"/>
        </w:num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Število in odstotek usmerjenih pošiljk</w:t>
      </w:r>
      <w:r w:rsidR="78EF622C" w:rsidRPr="007E5DD8">
        <w:rPr>
          <w:rFonts w:ascii="Segoe UI" w:hAnsi="Segoe UI" w:cs="Segoe UI"/>
          <w:sz w:val="22"/>
          <w:szCs w:val="22"/>
        </w:rPr>
        <w:t xml:space="preserve"> preko smerne BC (</w:t>
      </w:r>
      <w:r w:rsidRPr="007E5DD8">
        <w:rPr>
          <w:rFonts w:ascii="Segoe UI" w:hAnsi="Segoe UI" w:cs="Segoe UI"/>
          <w:sz w:val="22"/>
          <w:szCs w:val="22"/>
        </w:rPr>
        <w:t>BCR</w:t>
      </w:r>
      <w:r w:rsidR="621BCD90" w:rsidRPr="007E5DD8">
        <w:rPr>
          <w:rFonts w:ascii="Segoe UI" w:hAnsi="Segoe UI" w:cs="Segoe UI"/>
          <w:sz w:val="22"/>
          <w:szCs w:val="22"/>
        </w:rPr>
        <w:t>)</w:t>
      </w:r>
    </w:p>
    <w:p w14:paraId="1691C58D" w14:textId="77777777" w:rsidR="004C7CD5" w:rsidRPr="007E5DD8" w:rsidRDefault="004C7CD5" w:rsidP="004C7CD5">
      <w:pPr>
        <w:pStyle w:val="Odstavekseznama"/>
        <w:numPr>
          <w:ilvl w:val="0"/>
          <w:numId w:val="6"/>
        </w:num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Število in odstotek usmerjenih pošiljk z OCR</w:t>
      </w:r>
    </w:p>
    <w:p w14:paraId="71546339" w14:textId="77777777" w:rsidR="004C7CD5" w:rsidRPr="007E5DD8" w:rsidRDefault="004C7CD5" w:rsidP="004C7CD5">
      <w:pPr>
        <w:pStyle w:val="Odstavekseznama"/>
        <w:numPr>
          <w:ilvl w:val="0"/>
          <w:numId w:val="6"/>
        </w:num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Število in odstotek usmerjenih pošiljk z VCS</w:t>
      </w:r>
    </w:p>
    <w:p w14:paraId="4D6F79F7" w14:textId="77777777" w:rsidR="004C7CD5" w:rsidRPr="007E5DD8" w:rsidRDefault="004C7CD5" w:rsidP="00562E35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Število in odstotek pošiljk v izmetu</w:t>
      </w:r>
      <w:r w:rsidR="007F3932" w:rsidRPr="007E5DD8">
        <w:rPr>
          <w:rFonts w:ascii="Segoe UI" w:hAnsi="Segoe UI" w:cs="Segoe UI"/>
          <w:sz w:val="22"/>
          <w:szCs w:val="22"/>
        </w:rPr>
        <w:t xml:space="preserve"> skupaj</w:t>
      </w:r>
    </w:p>
    <w:p w14:paraId="48A6E71A" w14:textId="77777777" w:rsidR="004C7CD5" w:rsidRPr="007E5DD8" w:rsidRDefault="007F3932" w:rsidP="00562E35">
      <w:pPr>
        <w:pStyle w:val="Odstavekseznama"/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Število in odstotek pošiljk v izmetu – </w:t>
      </w:r>
      <w:r w:rsidR="004C7CD5" w:rsidRPr="007E5DD8">
        <w:rPr>
          <w:rFonts w:ascii="Segoe UI" w:hAnsi="Segoe UI" w:cs="Segoe UI"/>
          <w:sz w:val="22"/>
          <w:szCs w:val="22"/>
        </w:rPr>
        <w:t>podrobno</w:t>
      </w:r>
      <w:r w:rsidRPr="007E5DD8">
        <w:rPr>
          <w:rFonts w:ascii="Segoe UI" w:hAnsi="Segoe UI" w:cs="Segoe UI"/>
          <w:sz w:val="22"/>
          <w:szCs w:val="22"/>
        </w:rPr>
        <w:t xml:space="preserve"> za</w:t>
      </w:r>
      <w:r w:rsidR="004C7CD5" w:rsidRPr="007E5DD8">
        <w:rPr>
          <w:rFonts w:ascii="Segoe UI" w:hAnsi="Segoe UI" w:cs="Segoe UI"/>
          <w:sz w:val="22"/>
          <w:szCs w:val="22"/>
        </w:rPr>
        <w:t>:</w:t>
      </w:r>
    </w:p>
    <w:p w14:paraId="45FC9947" w14:textId="77777777" w:rsidR="004C7CD5" w:rsidRPr="007E5DD8" w:rsidRDefault="004C7CD5" w:rsidP="004C7CD5">
      <w:pPr>
        <w:pStyle w:val="Odstavekseznama"/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VCS</w:t>
      </w:r>
    </w:p>
    <w:p w14:paraId="0691018D" w14:textId="77777777" w:rsidR="004C7CD5" w:rsidRPr="007E5DD8" w:rsidRDefault="004C7CD5" w:rsidP="004C7CD5">
      <w:pPr>
        <w:pStyle w:val="Odstavekseznama"/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Timeout</w:t>
      </w:r>
    </w:p>
    <w:p w14:paraId="03F54004" w14:textId="77777777" w:rsidR="004C7CD5" w:rsidRPr="007E5DD8" w:rsidRDefault="13408873" w:rsidP="004C7CD5">
      <w:pPr>
        <w:pStyle w:val="Odstavekseznama"/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Ni v sortinem načrtu</w:t>
      </w:r>
    </w:p>
    <w:p w14:paraId="7A52C801" w14:textId="12BE4E7D" w:rsidR="57DFE899" w:rsidRPr="007E5DD8" w:rsidRDefault="57DFE899" w:rsidP="67DB20CB">
      <w:pPr>
        <w:pStyle w:val="Odstavekseznama"/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Ni ID-BC</w:t>
      </w:r>
    </w:p>
    <w:p w14:paraId="4943E2D3" w14:textId="22F7EBD7" w:rsidR="007F3932" w:rsidRPr="007E5DD8" w:rsidRDefault="13408873" w:rsidP="004C7CD5">
      <w:pPr>
        <w:pStyle w:val="Odstavekseznama"/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lastRenderedPageBreak/>
        <w:t>Več ID</w:t>
      </w:r>
      <w:r w:rsidR="72A57556" w:rsidRPr="007E5DD8">
        <w:rPr>
          <w:rFonts w:ascii="Segoe UI" w:hAnsi="Segoe UI" w:cs="Segoe UI"/>
          <w:sz w:val="22"/>
          <w:szCs w:val="22"/>
        </w:rPr>
        <w:t>-BC</w:t>
      </w:r>
      <w:r w:rsidRPr="007E5DD8">
        <w:rPr>
          <w:rFonts w:ascii="Segoe UI" w:hAnsi="Segoe UI" w:cs="Segoe UI"/>
          <w:sz w:val="22"/>
          <w:szCs w:val="22"/>
        </w:rPr>
        <w:t xml:space="preserve"> </w:t>
      </w:r>
      <w:r w:rsidR="26A47242" w:rsidRPr="007E5DD8">
        <w:rPr>
          <w:rFonts w:ascii="Segoe UI" w:hAnsi="Segoe UI" w:cs="Segoe UI"/>
          <w:sz w:val="22"/>
          <w:szCs w:val="22"/>
        </w:rPr>
        <w:t xml:space="preserve">Ni </w:t>
      </w:r>
      <w:r w:rsidR="064B86C9" w:rsidRPr="007E5DD8">
        <w:rPr>
          <w:rFonts w:ascii="Segoe UI" w:hAnsi="Segoe UI" w:cs="Segoe UI"/>
          <w:sz w:val="22"/>
          <w:szCs w:val="22"/>
        </w:rPr>
        <w:t>podatka</w:t>
      </w:r>
      <w:r w:rsidR="45D4E434" w:rsidRPr="007E5DD8">
        <w:rPr>
          <w:rFonts w:ascii="Segoe UI" w:hAnsi="Segoe UI" w:cs="Segoe UI"/>
          <w:sz w:val="22"/>
          <w:szCs w:val="22"/>
        </w:rPr>
        <w:t xml:space="preserve"> za ID-BC</w:t>
      </w:r>
    </w:p>
    <w:p w14:paraId="4C619650" w14:textId="77777777" w:rsidR="007F3932" w:rsidRPr="007E5DD8" w:rsidRDefault="007F3932" w:rsidP="004C7CD5">
      <w:pPr>
        <w:pStyle w:val="Odstavekseznama"/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Izguba sledenja</w:t>
      </w:r>
    </w:p>
    <w:p w14:paraId="56D056D9" w14:textId="77777777" w:rsidR="007F3932" w:rsidRPr="007E5DD8" w:rsidRDefault="007F3932" w:rsidP="004C7CD5">
      <w:pPr>
        <w:pStyle w:val="Odstavekseznama"/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Polna drča</w:t>
      </w:r>
    </w:p>
    <w:p w14:paraId="11A0B03B" w14:textId="77777777" w:rsidR="007F3932" w:rsidRPr="007E5DD8" w:rsidRDefault="007F3932" w:rsidP="004C7CD5">
      <w:pPr>
        <w:pStyle w:val="Odstavekseznama"/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Napačna dimenzija</w:t>
      </w:r>
    </w:p>
    <w:p w14:paraId="5C958267" w14:textId="077CE534" w:rsidR="007F3932" w:rsidRPr="007E5DD8" w:rsidRDefault="007F3932" w:rsidP="004C7CD5">
      <w:pPr>
        <w:pStyle w:val="Odstavekseznama"/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i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Napačna teža </w:t>
      </w:r>
    </w:p>
    <w:p w14:paraId="6EB88162" w14:textId="77777777" w:rsidR="00A3779A" w:rsidRPr="007E5DD8" w:rsidRDefault="00A3779A" w:rsidP="00A3779A">
      <w:pPr>
        <w:tabs>
          <w:tab w:val="left" w:pos="8160"/>
        </w:tabs>
        <w:rPr>
          <w:rFonts w:ascii="Segoe UI" w:hAnsi="Segoe UI" w:cs="Segoe UI"/>
          <w:b/>
          <w:i/>
          <w:sz w:val="22"/>
          <w:szCs w:val="22"/>
        </w:rPr>
      </w:pPr>
    </w:p>
    <w:p w14:paraId="37486FE2" w14:textId="784EE9DC" w:rsidR="00465CDF" w:rsidRPr="007E5DD8" w:rsidRDefault="79F7EA0A" w:rsidP="00465CDF">
      <w:p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Filter za tip pošiljke (vse, paket, pismarnica, sveženj, prosti kos)</w:t>
      </w:r>
      <w:r w:rsidR="7689195A" w:rsidRPr="007E5DD8">
        <w:rPr>
          <w:rFonts w:ascii="Segoe UI" w:hAnsi="Segoe UI" w:cs="Segoe UI"/>
          <w:sz w:val="22"/>
          <w:szCs w:val="22"/>
        </w:rPr>
        <w:t>, začetek in konec usmerjanja ter naziv in verzijo sortirnega načrta</w:t>
      </w:r>
    </w:p>
    <w:p w14:paraId="70F8FE80" w14:textId="77777777" w:rsidR="00882EC1" w:rsidRPr="007E5DD8" w:rsidRDefault="00882EC1" w:rsidP="00882EC1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B4866B1" w14:textId="77777777" w:rsidR="004C7CD5" w:rsidRPr="007E5DD8" w:rsidRDefault="004C7CD5" w:rsidP="004C7CD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4398673F" w14:textId="77777777" w:rsidR="00A3779A" w:rsidRPr="007E5DD8" w:rsidRDefault="00A3779A" w:rsidP="00A3779A">
      <w:pPr>
        <w:tabs>
          <w:tab w:val="left" w:pos="8160"/>
        </w:tabs>
        <w:ind w:left="720"/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t>OPERATIONAL STATISTIC</w:t>
      </w:r>
    </w:p>
    <w:p w14:paraId="48BDB8A6" w14:textId="77777777" w:rsidR="00A3779A" w:rsidRPr="007E5DD8" w:rsidRDefault="00EE0967" w:rsidP="004B5722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Start</w:t>
      </w:r>
      <w:r w:rsidR="00A3779A" w:rsidRPr="007E5DD8">
        <w:rPr>
          <w:rFonts w:ascii="Segoe UI" w:hAnsi="Segoe UI" w:cs="Segoe UI"/>
          <w:sz w:val="22"/>
          <w:szCs w:val="22"/>
        </w:rPr>
        <w:t xml:space="preserve"> </w:t>
      </w:r>
      <w:r w:rsidR="004B5722" w:rsidRPr="007E5DD8">
        <w:rPr>
          <w:rFonts w:ascii="Segoe UI" w:hAnsi="Segoe UI" w:cs="Segoe UI"/>
          <w:sz w:val="22"/>
          <w:szCs w:val="22"/>
        </w:rPr>
        <w:t>(date &amp; time)</w:t>
      </w:r>
    </w:p>
    <w:p w14:paraId="31618D33" w14:textId="77777777" w:rsidR="00A3779A" w:rsidRPr="007E5DD8" w:rsidRDefault="00EE0967" w:rsidP="004B5722">
      <w:pPr>
        <w:pStyle w:val="Odstavekseznama"/>
        <w:numPr>
          <w:ilvl w:val="0"/>
          <w:numId w:val="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End</w:t>
      </w:r>
      <w:r w:rsidR="00A3779A" w:rsidRPr="007E5DD8">
        <w:rPr>
          <w:rFonts w:ascii="Segoe UI" w:hAnsi="Segoe UI" w:cs="Segoe UI"/>
          <w:sz w:val="22"/>
          <w:szCs w:val="22"/>
        </w:rPr>
        <w:t xml:space="preserve"> </w:t>
      </w:r>
      <w:r w:rsidR="004B5722" w:rsidRPr="007E5DD8">
        <w:rPr>
          <w:rFonts w:ascii="Segoe UI" w:hAnsi="Segoe UI" w:cs="Segoe UI"/>
          <w:sz w:val="22"/>
          <w:szCs w:val="22"/>
        </w:rPr>
        <w:t>(date &amp; time)</w:t>
      </w:r>
    </w:p>
    <w:p w14:paraId="0672AFA7" w14:textId="77777777" w:rsidR="00A3779A" w:rsidRPr="007E5DD8" w:rsidRDefault="001D2DD6" w:rsidP="00A3779A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Operational Time</w:t>
      </w:r>
    </w:p>
    <w:p w14:paraId="78C95023" w14:textId="77777777" w:rsidR="00A3779A" w:rsidRPr="007E5DD8" w:rsidRDefault="001D2DD6" w:rsidP="00A3779A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Sort Plan Name</w:t>
      </w:r>
      <w:r w:rsidR="00A3779A" w:rsidRPr="007E5DD8">
        <w:rPr>
          <w:rFonts w:ascii="Segoe UI" w:hAnsi="Segoe UI" w:cs="Segoe UI"/>
          <w:sz w:val="22"/>
          <w:szCs w:val="22"/>
        </w:rPr>
        <w:t xml:space="preserve"> </w:t>
      </w:r>
      <w:r w:rsidRPr="007E5DD8">
        <w:rPr>
          <w:rFonts w:ascii="Segoe UI" w:hAnsi="Segoe UI" w:cs="Segoe UI"/>
          <w:sz w:val="22"/>
          <w:szCs w:val="22"/>
        </w:rPr>
        <w:t>and</w:t>
      </w:r>
      <w:r w:rsidR="00A3779A" w:rsidRPr="007E5DD8">
        <w:rPr>
          <w:rFonts w:ascii="Segoe UI" w:hAnsi="Segoe UI" w:cs="Segoe UI"/>
          <w:sz w:val="22"/>
          <w:szCs w:val="22"/>
        </w:rPr>
        <w:t xml:space="preserve"> </w:t>
      </w:r>
      <w:r w:rsidR="004B5722" w:rsidRPr="007E5DD8">
        <w:rPr>
          <w:rFonts w:ascii="Segoe UI" w:hAnsi="Segoe UI" w:cs="Segoe UI"/>
          <w:sz w:val="22"/>
          <w:szCs w:val="22"/>
        </w:rPr>
        <w:t>V</w:t>
      </w:r>
      <w:r w:rsidRPr="007E5DD8">
        <w:rPr>
          <w:rFonts w:ascii="Segoe UI" w:hAnsi="Segoe UI" w:cs="Segoe UI"/>
          <w:sz w:val="22"/>
          <w:szCs w:val="22"/>
        </w:rPr>
        <w:t>ersion</w:t>
      </w:r>
    </w:p>
    <w:p w14:paraId="5E1450F0" w14:textId="77777777" w:rsidR="00A3779A" w:rsidRPr="007E5DD8" w:rsidRDefault="001D2DD6" w:rsidP="00A3779A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Volume sorted Items</w:t>
      </w:r>
      <w:r w:rsidR="00A3779A" w:rsidRPr="007E5DD8">
        <w:rPr>
          <w:rFonts w:ascii="Segoe UI" w:hAnsi="Segoe UI" w:cs="Segoe UI"/>
          <w:sz w:val="22"/>
          <w:szCs w:val="22"/>
        </w:rPr>
        <w:t xml:space="preserve"> – </w:t>
      </w:r>
      <w:r w:rsidRPr="007E5DD8">
        <w:rPr>
          <w:rFonts w:ascii="Segoe UI" w:hAnsi="Segoe UI" w:cs="Segoe UI"/>
          <w:sz w:val="22"/>
          <w:szCs w:val="22"/>
        </w:rPr>
        <w:t>Total</w:t>
      </w:r>
      <w:r w:rsidR="00A3779A" w:rsidRPr="007E5DD8">
        <w:rPr>
          <w:rFonts w:ascii="Segoe UI" w:hAnsi="Segoe UI" w:cs="Segoe UI"/>
          <w:sz w:val="22"/>
          <w:szCs w:val="22"/>
        </w:rPr>
        <w:t xml:space="preserve"> </w:t>
      </w:r>
      <w:r w:rsidRPr="007E5DD8">
        <w:rPr>
          <w:rFonts w:ascii="Segoe UI" w:hAnsi="Segoe UI" w:cs="Segoe UI"/>
          <w:sz w:val="22"/>
          <w:szCs w:val="22"/>
        </w:rPr>
        <w:t>and separately by Induction Lines</w:t>
      </w:r>
    </w:p>
    <w:p w14:paraId="4C71FBB3" w14:textId="77777777" w:rsidR="00A3779A" w:rsidRPr="007E5DD8" w:rsidRDefault="001D2DD6" w:rsidP="00A3779A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Sort</w:t>
      </w:r>
      <w:r w:rsidR="00A3779A" w:rsidRPr="007E5DD8">
        <w:rPr>
          <w:rFonts w:ascii="Segoe UI" w:hAnsi="Segoe UI" w:cs="Segoe UI"/>
          <w:sz w:val="22"/>
          <w:szCs w:val="22"/>
        </w:rPr>
        <w:t xml:space="preserve"> </w:t>
      </w:r>
      <w:r w:rsidRPr="007E5DD8">
        <w:rPr>
          <w:rFonts w:ascii="Segoe UI" w:hAnsi="Segoe UI" w:cs="Segoe UI"/>
          <w:sz w:val="22"/>
          <w:szCs w:val="22"/>
        </w:rPr>
        <w:t xml:space="preserve">Rate </w:t>
      </w:r>
      <w:r w:rsidR="00A3779A" w:rsidRPr="007E5DD8">
        <w:rPr>
          <w:rFonts w:ascii="Segoe UI" w:hAnsi="Segoe UI" w:cs="Segoe UI"/>
          <w:sz w:val="22"/>
          <w:szCs w:val="22"/>
        </w:rPr>
        <w:t xml:space="preserve">– </w:t>
      </w:r>
      <w:r w:rsidRPr="007E5DD8">
        <w:rPr>
          <w:rFonts w:ascii="Segoe UI" w:hAnsi="Segoe UI" w:cs="Segoe UI"/>
          <w:sz w:val="22"/>
          <w:szCs w:val="22"/>
        </w:rPr>
        <w:t>Total and separately by Induction Lines</w:t>
      </w:r>
    </w:p>
    <w:p w14:paraId="4BD1ED2D" w14:textId="77777777" w:rsidR="00A3779A" w:rsidRPr="007E5DD8" w:rsidRDefault="001D2DD6" w:rsidP="00A3779A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Throughput</w:t>
      </w:r>
      <w:r w:rsidR="00A3779A" w:rsidRPr="007E5DD8">
        <w:rPr>
          <w:rFonts w:ascii="Segoe UI" w:hAnsi="Segoe UI" w:cs="Segoe UI"/>
          <w:sz w:val="22"/>
          <w:szCs w:val="22"/>
        </w:rPr>
        <w:t xml:space="preserve"> – </w:t>
      </w:r>
      <w:r w:rsidRPr="007E5DD8">
        <w:rPr>
          <w:rFonts w:ascii="Segoe UI" w:hAnsi="Segoe UI" w:cs="Segoe UI"/>
          <w:sz w:val="22"/>
          <w:szCs w:val="22"/>
        </w:rPr>
        <w:t>Total and separately by Induction Lines</w:t>
      </w:r>
    </w:p>
    <w:p w14:paraId="4F84A772" w14:textId="77777777" w:rsidR="001D2DD6" w:rsidRPr="007E5DD8" w:rsidRDefault="4FC56F4E" w:rsidP="00A3779A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ID Barcode Read</w:t>
      </w:r>
      <w:r w:rsidR="68970E72" w:rsidRPr="007E5DD8">
        <w:rPr>
          <w:rFonts w:ascii="Segoe UI" w:hAnsi="Segoe UI" w:cs="Segoe UI"/>
          <w:sz w:val="22"/>
          <w:szCs w:val="22"/>
        </w:rPr>
        <w:t xml:space="preserve"> </w:t>
      </w:r>
      <w:r w:rsidRPr="007E5DD8">
        <w:rPr>
          <w:rFonts w:ascii="Segoe UI" w:hAnsi="Segoe UI" w:cs="Segoe UI"/>
          <w:sz w:val="22"/>
          <w:szCs w:val="22"/>
        </w:rPr>
        <w:t>(Volume and Rate)</w:t>
      </w:r>
    </w:p>
    <w:p w14:paraId="52E6D8D0" w14:textId="37EE668D" w:rsidR="526A075D" w:rsidRPr="007E5DD8" w:rsidRDefault="526A075D" w:rsidP="67DB20CB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ID-BC Read (Volume and Rate)</w:t>
      </w:r>
    </w:p>
    <w:p w14:paraId="2F18A0EC" w14:textId="77777777" w:rsidR="001D2DD6" w:rsidRPr="007E5DD8" w:rsidRDefault="00A3779A" w:rsidP="001D2DD6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BCR </w:t>
      </w:r>
      <w:r w:rsidR="001D2DD6" w:rsidRPr="007E5DD8">
        <w:rPr>
          <w:rFonts w:ascii="Segoe UI" w:hAnsi="Segoe UI" w:cs="Segoe UI"/>
          <w:sz w:val="22"/>
          <w:szCs w:val="22"/>
        </w:rPr>
        <w:t>Routing Barcode Read (Volume and Rate)</w:t>
      </w:r>
    </w:p>
    <w:p w14:paraId="5EE255C6" w14:textId="77777777" w:rsidR="001D2DD6" w:rsidRPr="007E5DD8" w:rsidRDefault="00A3779A" w:rsidP="001D2DD6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OCR</w:t>
      </w:r>
      <w:r w:rsidR="001D2DD6" w:rsidRPr="007E5DD8">
        <w:rPr>
          <w:rFonts w:ascii="Segoe UI" w:hAnsi="Segoe UI" w:cs="Segoe UI"/>
          <w:sz w:val="22"/>
          <w:szCs w:val="22"/>
        </w:rPr>
        <w:t xml:space="preserve"> Read (Volume and Rate)</w:t>
      </w:r>
    </w:p>
    <w:p w14:paraId="2C01772E" w14:textId="77777777" w:rsidR="00A3779A" w:rsidRPr="007E5DD8" w:rsidRDefault="00A3779A" w:rsidP="001D2DD6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VCS</w:t>
      </w:r>
      <w:r w:rsidR="001D2DD6" w:rsidRPr="007E5DD8">
        <w:rPr>
          <w:rFonts w:ascii="Segoe UI" w:hAnsi="Segoe UI" w:cs="Segoe UI"/>
          <w:sz w:val="22"/>
          <w:szCs w:val="22"/>
        </w:rPr>
        <w:t xml:space="preserve"> Entry (Volume and Rate)</w:t>
      </w:r>
    </w:p>
    <w:p w14:paraId="4F45E8EA" w14:textId="77777777" w:rsidR="00A3779A" w:rsidRPr="007E5DD8" w:rsidRDefault="001D2DD6" w:rsidP="00A3779A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Reject (Volume and Rate)</w:t>
      </w:r>
    </w:p>
    <w:p w14:paraId="4805449B" w14:textId="066E8B08" w:rsidR="00A3779A" w:rsidRPr="007E5DD8" w:rsidRDefault="00B66A1E" w:rsidP="00B66A1E">
      <w:pPr>
        <w:numPr>
          <w:ilvl w:val="0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Reject (Volume and Rate) </w:t>
      </w:r>
      <w:r w:rsidR="00A3779A" w:rsidRPr="007E5DD8">
        <w:rPr>
          <w:rFonts w:ascii="Segoe UI" w:hAnsi="Segoe UI" w:cs="Segoe UI"/>
          <w:sz w:val="22"/>
          <w:szCs w:val="22"/>
        </w:rPr>
        <w:t xml:space="preserve">– </w:t>
      </w:r>
      <w:r w:rsidR="00986504" w:rsidRPr="00A67A30">
        <w:rPr>
          <w:rFonts w:ascii="Segoe UI" w:hAnsi="Segoe UI" w:cs="Segoe UI"/>
          <w:sz w:val="22"/>
          <w:szCs w:val="22"/>
        </w:rPr>
        <w:t>separately</w:t>
      </w:r>
      <w:r w:rsidRPr="007E5DD8">
        <w:rPr>
          <w:rFonts w:ascii="Segoe UI" w:hAnsi="Segoe UI" w:cs="Segoe UI"/>
          <w:sz w:val="22"/>
          <w:szCs w:val="22"/>
        </w:rPr>
        <w:t xml:space="preserve"> by</w:t>
      </w:r>
      <w:r w:rsidR="00A3779A" w:rsidRPr="007E5DD8">
        <w:rPr>
          <w:rFonts w:ascii="Segoe UI" w:hAnsi="Segoe UI" w:cs="Segoe UI"/>
          <w:sz w:val="22"/>
          <w:szCs w:val="22"/>
        </w:rPr>
        <w:t>:</w:t>
      </w:r>
    </w:p>
    <w:p w14:paraId="0D25C1DB" w14:textId="77777777" w:rsidR="00A3779A" w:rsidRPr="007E5DD8" w:rsidRDefault="00A3779A" w:rsidP="00A3779A">
      <w:pPr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VCS</w:t>
      </w:r>
    </w:p>
    <w:p w14:paraId="7C8AB656" w14:textId="77777777" w:rsidR="00A3779A" w:rsidRPr="007E5DD8" w:rsidRDefault="00A3779A" w:rsidP="00A3779A">
      <w:pPr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Timeout</w:t>
      </w:r>
    </w:p>
    <w:p w14:paraId="708201E4" w14:textId="77777777" w:rsidR="00A3779A" w:rsidRPr="007E5DD8" w:rsidRDefault="498277E1" w:rsidP="00A3779A">
      <w:pPr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Not in Sort Plan (Unassigned)</w:t>
      </w:r>
    </w:p>
    <w:p w14:paraId="4ED3CA58" w14:textId="7390473D" w:rsidR="6130EA2A" w:rsidRPr="007E5DD8" w:rsidRDefault="6130EA2A" w:rsidP="67DB20CB">
      <w:pPr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No ID-BC</w:t>
      </w:r>
    </w:p>
    <w:p w14:paraId="468F8363" w14:textId="59D87591" w:rsidR="00A3779A" w:rsidRPr="007E5DD8" w:rsidRDefault="498277E1" w:rsidP="00A3779A">
      <w:pPr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Multi </w:t>
      </w:r>
      <w:r w:rsidR="0F5DD8A5" w:rsidRPr="007E5DD8">
        <w:rPr>
          <w:rFonts w:ascii="Segoe UI" w:hAnsi="Segoe UI" w:cs="Segoe UI"/>
          <w:sz w:val="22"/>
          <w:szCs w:val="22"/>
        </w:rPr>
        <w:t>ID-BC</w:t>
      </w:r>
    </w:p>
    <w:p w14:paraId="79A42113" w14:textId="30211B64" w:rsidR="00A3779A" w:rsidRPr="007E5DD8" w:rsidRDefault="498277E1" w:rsidP="00A3779A">
      <w:pPr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No </w:t>
      </w:r>
      <w:r w:rsidR="31A2633E" w:rsidRPr="007E5DD8">
        <w:rPr>
          <w:rFonts w:ascii="Segoe UI" w:hAnsi="Segoe UI" w:cs="Segoe UI"/>
          <w:sz w:val="22"/>
          <w:szCs w:val="22"/>
        </w:rPr>
        <w:t>Data for ID-BC</w:t>
      </w:r>
      <w:r w:rsidR="00B66A1E" w:rsidRPr="007E5DD8">
        <w:rPr>
          <w:rFonts w:ascii="Segoe UI" w:hAnsi="Segoe UI" w:cs="Segoe UI"/>
          <w:sz w:val="22"/>
          <w:szCs w:val="22"/>
        </w:rPr>
        <w:t>Lost in Tracking</w:t>
      </w:r>
    </w:p>
    <w:p w14:paraId="2895BC8E" w14:textId="77777777" w:rsidR="00A3779A" w:rsidRPr="007E5DD8" w:rsidRDefault="00B66A1E" w:rsidP="00A3779A">
      <w:pPr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Overflow</w:t>
      </w:r>
    </w:p>
    <w:p w14:paraId="136F67BC" w14:textId="7223FF5B" w:rsidR="00A3779A" w:rsidRPr="007E5DD8" w:rsidRDefault="00986504" w:rsidP="00A3779A">
      <w:pPr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A67A30">
        <w:rPr>
          <w:rFonts w:ascii="Segoe UI" w:hAnsi="Segoe UI" w:cs="Segoe UI"/>
          <w:sz w:val="22"/>
          <w:szCs w:val="22"/>
        </w:rPr>
        <w:t>Dimensions</w:t>
      </w:r>
      <w:r w:rsidR="09790925" w:rsidRPr="007E5DD8">
        <w:rPr>
          <w:rFonts w:ascii="Segoe UI" w:hAnsi="Segoe UI" w:cs="Segoe UI"/>
          <w:sz w:val="22"/>
          <w:szCs w:val="22"/>
        </w:rPr>
        <w:t xml:space="preserve"> </w:t>
      </w:r>
      <w:r w:rsidR="498277E1" w:rsidRPr="007E5DD8">
        <w:rPr>
          <w:rFonts w:ascii="Segoe UI" w:hAnsi="Segoe UI" w:cs="Segoe UI"/>
          <w:sz w:val="22"/>
          <w:szCs w:val="22"/>
        </w:rPr>
        <w:t>Error</w:t>
      </w:r>
    </w:p>
    <w:p w14:paraId="33EB4A19" w14:textId="48FBE55B" w:rsidR="00572AF1" w:rsidRPr="007E5DD8" w:rsidRDefault="00B66A1E" w:rsidP="00572AF1">
      <w:pPr>
        <w:numPr>
          <w:ilvl w:val="1"/>
          <w:numId w:val="6"/>
        </w:numPr>
        <w:tabs>
          <w:tab w:val="left" w:pos="8160"/>
        </w:tabs>
        <w:rPr>
          <w:rFonts w:ascii="Segoe UI" w:hAnsi="Segoe UI" w:cs="Segoe UI"/>
          <w:i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Weight Error </w:t>
      </w:r>
    </w:p>
    <w:p w14:paraId="648680C3" w14:textId="77777777" w:rsidR="00572AF1" w:rsidRPr="007E5DD8" w:rsidRDefault="00572AF1" w:rsidP="00572AF1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706B752" w14:textId="12CA7E3D" w:rsidR="00465CDF" w:rsidRPr="00A67A30" w:rsidRDefault="498277E1" w:rsidP="67DB20CB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A67A30">
        <w:rPr>
          <w:rFonts w:ascii="Segoe UI" w:hAnsi="Segoe UI" w:cs="Segoe UI"/>
          <w:sz w:val="22"/>
          <w:szCs w:val="22"/>
        </w:rPr>
        <w:t xml:space="preserve">Filter </w:t>
      </w:r>
      <w:r w:rsidR="305F0A21" w:rsidRPr="00A67A30">
        <w:rPr>
          <w:rFonts w:ascii="Segoe UI" w:hAnsi="Segoe UI" w:cs="Segoe UI"/>
          <w:sz w:val="22"/>
          <w:szCs w:val="22"/>
        </w:rPr>
        <w:t>by</w:t>
      </w:r>
      <w:r w:rsidRPr="00A67A30">
        <w:rPr>
          <w:rFonts w:ascii="Segoe UI" w:hAnsi="Segoe UI" w:cs="Segoe UI"/>
          <w:sz w:val="22"/>
          <w:szCs w:val="22"/>
        </w:rPr>
        <w:t xml:space="preserve"> Mail </w:t>
      </w:r>
      <w:r w:rsidR="00986504" w:rsidRPr="00A67A30">
        <w:rPr>
          <w:rFonts w:ascii="Segoe UI" w:hAnsi="Segoe UI" w:cs="Segoe UI"/>
          <w:sz w:val="22"/>
          <w:szCs w:val="22"/>
        </w:rPr>
        <w:t>Type</w:t>
      </w:r>
      <w:r w:rsidRPr="00A67A30">
        <w:rPr>
          <w:rFonts w:ascii="Segoe UI" w:hAnsi="Segoe UI" w:cs="Segoe UI"/>
          <w:sz w:val="22"/>
          <w:szCs w:val="22"/>
        </w:rPr>
        <w:t xml:space="preserve"> (all, parcel,  letter tray</w:t>
      </w:r>
      <w:r w:rsidR="1409D0BC" w:rsidRPr="00A67A30">
        <w:rPr>
          <w:rFonts w:ascii="Segoe UI" w:hAnsi="Segoe UI" w:cs="Segoe UI"/>
          <w:sz w:val="22"/>
          <w:szCs w:val="22"/>
        </w:rPr>
        <w:t>, bundle, ordinary mail piece)</w:t>
      </w:r>
      <w:r w:rsidR="7689195A" w:rsidRPr="00A67A30">
        <w:rPr>
          <w:rFonts w:ascii="Segoe UI" w:hAnsi="Segoe UI" w:cs="Segoe UI"/>
          <w:sz w:val="22"/>
          <w:szCs w:val="22"/>
        </w:rPr>
        <w:t xml:space="preserve">, </w:t>
      </w:r>
      <w:r w:rsidR="51CFC8CE" w:rsidRPr="00A67A30">
        <w:rPr>
          <w:rFonts w:ascii="Segoe UI" w:hAnsi="Segoe UI" w:cs="Segoe UI"/>
          <w:sz w:val="22"/>
          <w:szCs w:val="22"/>
        </w:rPr>
        <w:t>Star</w:t>
      </w:r>
      <w:r w:rsidR="7689195A" w:rsidRPr="00A67A30">
        <w:rPr>
          <w:rFonts w:ascii="Segoe UI" w:hAnsi="Segoe UI" w:cs="Segoe UI"/>
          <w:sz w:val="22"/>
          <w:szCs w:val="22"/>
        </w:rPr>
        <w:t>t Date/Time and End (Date/Time) and Sort Plan Name and Version</w:t>
      </w:r>
      <w:r w:rsidR="71B8F152" w:rsidRPr="00A67A30">
        <w:rPr>
          <w:rFonts w:ascii="Segoe UI" w:hAnsi="Segoe UI" w:cs="Segoe UI"/>
          <w:sz w:val="22"/>
          <w:szCs w:val="22"/>
        </w:rPr>
        <w:t>.</w:t>
      </w:r>
    </w:p>
    <w:p w14:paraId="77B38FA4" w14:textId="77777777" w:rsidR="00572AF1" w:rsidRPr="007E5DD8" w:rsidRDefault="00572AF1" w:rsidP="00882EC1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3E9A7207" w14:textId="77777777" w:rsidR="00562E35" w:rsidRPr="007E5DD8" w:rsidRDefault="00562E35" w:rsidP="00562E3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46153C4D" w14:textId="77777777" w:rsidR="00562E35" w:rsidRPr="007E5DD8" w:rsidRDefault="00562E35" w:rsidP="00562E35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37B733EF" w14:textId="77777777" w:rsidR="00562E35" w:rsidRPr="007E5DD8" w:rsidRDefault="00562E35" w:rsidP="00562E35">
      <w:pPr>
        <w:pStyle w:val="Odstavekseznama"/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0A502920" w14:textId="77777777" w:rsidR="00562E35" w:rsidRPr="007E5DD8" w:rsidRDefault="00562E35" w:rsidP="00562E35">
      <w:pPr>
        <w:pStyle w:val="Odstavekseznama"/>
        <w:numPr>
          <w:ilvl w:val="0"/>
          <w:numId w:val="4"/>
        </w:numPr>
        <w:tabs>
          <w:tab w:val="left" w:pos="8160"/>
        </w:tabs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t>STATISTIKA USMERITEV</w:t>
      </w:r>
      <w:r w:rsidR="004B5722" w:rsidRPr="007E5DD8">
        <w:rPr>
          <w:rFonts w:ascii="Segoe UI" w:hAnsi="Segoe UI" w:cs="Segoe UI"/>
          <w:b/>
          <w:sz w:val="22"/>
          <w:szCs w:val="22"/>
        </w:rPr>
        <w:t xml:space="preserve"> PO CILJIH</w:t>
      </w:r>
    </w:p>
    <w:p w14:paraId="4046672C" w14:textId="77777777" w:rsidR="00C35D26" w:rsidRPr="007E5DD8" w:rsidRDefault="00C35D26" w:rsidP="00C35D26">
      <w:pPr>
        <w:pStyle w:val="Odstavekseznama"/>
        <w:numPr>
          <w:ilvl w:val="0"/>
          <w:numId w:val="8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Začetek usmerjanja (datum in čas)</w:t>
      </w:r>
    </w:p>
    <w:p w14:paraId="67F0E5D0" w14:textId="77777777" w:rsidR="00C35D26" w:rsidRPr="007E5DD8" w:rsidRDefault="00C35D26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Konec usmerjanja (datum in čas)</w:t>
      </w:r>
    </w:p>
    <w:p w14:paraId="1FAD4CCF" w14:textId="77777777" w:rsidR="00C35D26" w:rsidRPr="007E5DD8" w:rsidRDefault="00C35D26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Skupen čas usmerjanja</w:t>
      </w:r>
    </w:p>
    <w:p w14:paraId="5668586C" w14:textId="77777777" w:rsidR="00C35D26" w:rsidRPr="007E5DD8" w:rsidRDefault="00C35D26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Naziv in verzija sortirnega načrta</w:t>
      </w:r>
    </w:p>
    <w:p w14:paraId="7C14FC0D" w14:textId="77777777" w:rsidR="00C35D26" w:rsidRPr="007E5DD8" w:rsidRDefault="00C35D26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Naziv cilja (drče)</w:t>
      </w:r>
    </w:p>
    <w:p w14:paraId="4C16703D" w14:textId="77777777" w:rsidR="00C35D26" w:rsidRPr="007E5DD8" w:rsidRDefault="00C35D26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Poštna številka in naziv pošte</w:t>
      </w:r>
    </w:p>
    <w:p w14:paraId="13DCB532" w14:textId="77777777" w:rsidR="00C35D26" w:rsidRPr="007E5DD8" w:rsidRDefault="00C35D26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Število paketov in odstotek</w:t>
      </w:r>
      <w:r w:rsidR="004B5722" w:rsidRPr="007E5DD8">
        <w:rPr>
          <w:rFonts w:ascii="Segoe UI" w:hAnsi="Segoe UI" w:cs="Segoe UI"/>
          <w:sz w:val="22"/>
          <w:szCs w:val="22"/>
        </w:rPr>
        <w:t xml:space="preserve"> po cilju/pošti</w:t>
      </w:r>
    </w:p>
    <w:p w14:paraId="151FFB42" w14:textId="7D59AB45" w:rsidR="00C35D26" w:rsidRPr="007E5DD8" w:rsidRDefault="1409D0BC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Število pismarnic in odstotek</w:t>
      </w:r>
      <w:r w:rsidR="305F0A21" w:rsidRPr="007E5DD8">
        <w:rPr>
          <w:rFonts w:ascii="Segoe UI" w:hAnsi="Segoe UI" w:cs="Segoe UI"/>
          <w:sz w:val="22"/>
          <w:szCs w:val="22"/>
        </w:rPr>
        <w:t xml:space="preserve"> po cilju/pošti</w:t>
      </w:r>
    </w:p>
    <w:p w14:paraId="480AB511" w14:textId="77777777" w:rsidR="00C35D26" w:rsidRPr="007E5DD8" w:rsidRDefault="00C35D26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lastRenderedPageBreak/>
        <w:t>Število svežnjev in odstotek</w:t>
      </w:r>
      <w:r w:rsidR="004B5722" w:rsidRPr="007E5DD8">
        <w:rPr>
          <w:rFonts w:ascii="Segoe UI" w:hAnsi="Segoe UI" w:cs="Segoe UI"/>
          <w:sz w:val="22"/>
          <w:szCs w:val="22"/>
        </w:rPr>
        <w:t xml:space="preserve"> po cilju/pošti</w:t>
      </w:r>
    </w:p>
    <w:p w14:paraId="5DD1201F" w14:textId="77777777" w:rsidR="00C35D26" w:rsidRPr="007E5DD8" w:rsidRDefault="00C35D26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</w:t>
      </w:r>
      <w:r w:rsidR="004B5722" w:rsidRPr="007E5DD8">
        <w:rPr>
          <w:rFonts w:ascii="Segoe UI" w:hAnsi="Segoe UI" w:cs="Segoe UI"/>
          <w:sz w:val="22"/>
          <w:szCs w:val="22"/>
        </w:rPr>
        <w:t>evilo prostih kosov in odstotek po cilju/pošti</w:t>
      </w:r>
    </w:p>
    <w:p w14:paraId="3ACA2206" w14:textId="77777777" w:rsidR="004B5722" w:rsidRPr="007E5DD8" w:rsidRDefault="004B5722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Skupno število in odstotek vseh pošiljk po cilju/pošti</w:t>
      </w:r>
    </w:p>
    <w:p w14:paraId="77881512" w14:textId="77777777" w:rsidR="004B5722" w:rsidRPr="007E5DD8" w:rsidRDefault="00E84A72" w:rsidP="004F630A">
      <w:pPr>
        <w:pStyle w:val="Odstavekseznama"/>
        <w:numPr>
          <w:ilvl w:val="0"/>
          <w:numId w:val="8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Seštevek po tipu pošiljk</w:t>
      </w:r>
      <w:r w:rsidR="00973A82" w:rsidRPr="007E5DD8">
        <w:rPr>
          <w:rFonts w:ascii="Segoe UI" w:hAnsi="Segoe UI" w:cs="Segoe UI"/>
          <w:sz w:val="22"/>
          <w:szCs w:val="22"/>
        </w:rPr>
        <w:t xml:space="preserve"> (število in odstotek)</w:t>
      </w:r>
    </w:p>
    <w:p w14:paraId="3A9D4C06" w14:textId="77777777" w:rsidR="004F630A" w:rsidRPr="007E5DD8" w:rsidRDefault="004F630A" w:rsidP="004F630A">
      <w:pPr>
        <w:pStyle w:val="Odstavekseznama"/>
        <w:tabs>
          <w:tab w:val="left" w:pos="8160"/>
        </w:tabs>
        <w:ind w:left="1068"/>
        <w:jc w:val="left"/>
        <w:rPr>
          <w:rFonts w:ascii="Segoe UI" w:hAnsi="Segoe UI" w:cs="Segoe UI"/>
          <w:sz w:val="22"/>
          <w:szCs w:val="22"/>
        </w:rPr>
      </w:pPr>
    </w:p>
    <w:p w14:paraId="3F7A5F04" w14:textId="77777777" w:rsidR="004F630A" w:rsidRPr="007E5DD8" w:rsidRDefault="004F630A" w:rsidP="004F630A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Filter za začetek in konec usmerjanja, cilj (drčo) in poštno številko/naziv.</w:t>
      </w:r>
    </w:p>
    <w:p w14:paraId="549BF850" w14:textId="77777777" w:rsidR="004B5722" w:rsidRPr="007E5DD8" w:rsidRDefault="004B5722" w:rsidP="004B5722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7E92096C" w14:textId="77777777" w:rsidR="004B5722" w:rsidRPr="007E5DD8" w:rsidRDefault="004B5722" w:rsidP="004B5722">
      <w:pPr>
        <w:pStyle w:val="Odstavekseznama"/>
        <w:tabs>
          <w:tab w:val="left" w:pos="8160"/>
        </w:tabs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t>DESTINATION STATISTIC</w:t>
      </w:r>
    </w:p>
    <w:p w14:paraId="438077CF" w14:textId="77777777" w:rsidR="00A3779A" w:rsidRPr="007E5DD8" w:rsidRDefault="004F630A" w:rsidP="004B5722">
      <w:pPr>
        <w:pStyle w:val="Odstavekseznama"/>
        <w:numPr>
          <w:ilvl w:val="0"/>
          <w:numId w:val="8"/>
        </w:num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Start (D</w:t>
      </w:r>
      <w:r w:rsidR="004B5722" w:rsidRPr="007E5DD8">
        <w:rPr>
          <w:rFonts w:ascii="Segoe UI" w:hAnsi="Segoe UI" w:cs="Segoe UI"/>
          <w:sz w:val="22"/>
          <w:szCs w:val="22"/>
        </w:rPr>
        <w:t xml:space="preserve">ate &amp; </w:t>
      </w:r>
      <w:r w:rsidRPr="007E5DD8">
        <w:rPr>
          <w:rFonts w:ascii="Segoe UI" w:hAnsi="Segoe UI" w:cs="Segoe UI"/>
          <w:sz w:val="22"/>
          <w:szCs w:val="22"/>
        </w:rPr>
        <w:t>T</w:t>
      </w:r>
      <w:r w:rsidR="004B5722" w:rsidRPr="007E5DD8">
        <w:rPr>
          <w:rFonts w:ascii="Segoe UI" w:hAnsi="Segoe UI" w:cs="Segoe UI"/>
          <w:sz w:val="22"/>
          <w:szCs w:val="22"/>
        </w:rPr>
        <w:t>ime)</w:t>
      </w:r>
    </w:p>
    <w:p w14:paraId="3281188A" w14:textId="77777777" w:rsidR="00A3779A" w:rsidRPr="007E5DD8" w:rsidRDefault="004F630A" w:rsidP="004B5722">
      <w:pPr>
        <w:pStyle w:val="Odstavekseznama"/>
        <w:numPr>
          <w:ilvl w:val="0"/>
          <w:numId w:val="8"/>
        </w:num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End (Date &amp; T</w:t>
      </w:r>
      <w:r w:rsidR="004B5722" w:rsidRPr="007E5DD8">
        <w:rPr>
          <w:rFonts w:ascii="Segoe UI" w:hAnsi="Segoe UI" w:cs="Segoe UI"/>
          <w:sz w:val="22"/>
          <w:szCs w:val="22"/>
        </w:rPr>
        <w:t>ime)</w:t>
      </w:r>
    </w:p>
    <w:p w14:paraId="1D9745E5" w14:textId="77777777" w:rsidR="004B5722" w:rsidRPr="007E5DD8" w:rsidRDefault="004B5722" w:rsidP="004B5722">
      <w:pPr>
        <w:pStyle w:val="Odstavekseznama"/>
        <w:numPr>
          <w:ilvl w:val="0"/>
          <w:numId w:val="8"/>
        </w:num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Operational Time</w:t>
      </w:r>
    </w:p>
    <w:p w14:paraId="4F611AE9" w14:textId="77777777" w:rsidR="004B5722" w:rsidRPr="007E5DD8" w:rsidRDefault="004B5722" w:rsidP="004B5722">
      <w:pPr>
        <w:pStyle w:val="Odstavekseznama"/>
        <w:numPr>
          <w:ilvl w:val="0"/>
          <w:numId w:val="8"/>
        </w:numPr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Sort Plan Name and Version</w:t>
      </w:r>
    </w:p>
    <w:p w14:paraId="5B5249BD" w14:textId="77777777" w:rsidR="004B5722" w:rsidRPr="007E5DD8" w:rsidRDefault="00E84A72" w:rsidP="004B5722">
      <w:pPr>
        <w:pStyle w:val="Odstavekseznama"/>
        <w:numPr>
          <w:ilvl w:val="0"/>
          <w:numId w:val="8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Destination (Chute Name</w:t>
      </w:r>
      <w:r w:rsidR="004B5722" w:rsidRPr="007E5DD8">
        <w:rPr>
          <w:rFonts w:ascii="Segoe UI" w:hAnsi="Segoe UI" w:cs="Segoe UI"/>
          <w:sz w:val="22"/>
          <w:szCs w:val="22"/>
        </w:rPr>
        <w:t>)</w:t>
      </w:r>
    </w:p>
    <w:p w14:paraId="7EE3C37A" w14:textId="77777777" w:rsidR="00E84A72" w:rsidRPr="007E5DD8" w:rsidRDefault="00E84A72" w:rsidP="00973A82">
      <w:pPr>
        <w:pStyle w:val="Odstavekseznama"/>
        <w:numPr>
          <w:ilvl w:val="0"/>
          <w:numId w:val="8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Post Office (ZIP and Name)</w:t>
      </w:r>
    </w:p>
    <w:p w14:paraId="02CF2E23" w14:textId="77777777" w:rsidR="00634F2A" w:rsidRPr="007E5DD8" w:rsidRDefault="00634F2A" w:rsidP="00E84A72">
      <w:pPr>
        <w:numPr>
          <w:ilvl w:val="0"/>
          <w:numId w:val="8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Parcels - </w:t>
      </w:r>
      <w:r w:rsidR="00C9393E" w:rsidRPr="007E5DD8">
        <w:rPr>
          <w:rFonts w:ascii="Segoe UI" w:hAnsi="Segoe UI" w:cs="Segoe UI"/>
          <w:sz w:val="22"/>
          <w:szCs w:val="22"/>
        </w:rPr>
        <w:t>Volume and Rate by Destination/Post Office</w:t>
      </w:r>
    </w:p>
    <w:p w14:paraId="6129B048" w14:textId="35AEACC3" w:rsidR="00634F2A" w:rsidRPr="007E5DD8" w:rsidRDefault="38F7CF55" w:rsidP="00634F2A">
      <w:pPr>
        <w:numPr>
          <w:ilvl w:val="0"/>
          <w:numId w:val="8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Letter Trays - Volume and Rate by Destination/Post Office</w:t>
      </w:r>
    </w:p>
    <w:p w14:paraId="57F98B8A" w14:textId="77777777" w:rsidR="00634F2A" w:rsidRPr="007E5DD8" w:rsidRDefault="00973A82" w:rsidP="00634F2A">
      <w:pPr>
        <w:numPr>
          <w:ilvl w:val="0"/>
          <w:numId w:val="8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Bundles</w:t>
      </w:r>
      <w:r w:rsidR="00634F2A" w:rsidRPr="007E5DD8">
        <w:rPr>
          <w:rFonts w:ascii="Segoe UI" w:hAnsi="Segoe UI" w:cs="Segoe UI"/>
          <w:sz w:val="22"/>
          <w:szCs w:val="22"/>
        </w:rPr>
        <w:t xml:space="preserve"> - Volume and Rate by Destination/Post Office</w:t>
      </w:r>
    </w:p>
    <w:p w14:paraId="1B6B1AC1" w14:textId="77777777" w:rsidR="00634F2A" w:rsidRPr="007E5DD8" w:rsidRDefault="00973A82" w:rsidP="00634F2A">
      <w:pPr>
        <w:numPr>
          <w:ilvl w:val="0"/>
          <w:numId w:val="8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Ordinary Mail Pieces</w:t>
      </w:r>
      <w:r w:rsidR="00634F2A" w:rsidRPr="007E5DD8">
        <w:rPr>
          <w:rFonts w:ascii="Segoe UI" w:hAnsi="Segoe UI" w:cs="Segoe UI"/>
          <w:sz w:val="22"/>
          <w:szCs w:val="22"/>
        </w:rPr>
        <w:t xml:space="preserve"> - Volume and Rate by Destination/Post Office</w:t>
      </w:r>
    </w:p>
    <w:p w14:paraId="76EE2DFC" w14:textId="77777777" w:rsidR="00634F2A" w:rsidRPr="007E5DD8" w:rsidRDefault="00973A82" w:rsidP="00634F2A">
      <w:pPr>
        <w:numPr>
          <w:ilvl w:val="0"/>
          <w:numId w:val="8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All types (Sum)</w:t>
      </w:r>
      <w:r w:rsidR="00634F2A" w:rsidRPr="007E5DD8">
        <w:rPr>
          <w:rFonts w:ascii="Segoe UI" w:hAnsi="Segoe UI" w:cs="Segoe UI"/>
          <w:sz w:val="22"/>
          <w:szCs w:val="22"/>
        </w:rPr>
        <w:t xml:space="preserve"> - Volume and Rate by Destination/Post Office</w:t>
      </w:r>
    </w:p>
    <w:p w14:paraId="2A670E84" w14:textId="77777777" w:rsidR="00E84A72" w:rsidRPr="007E5DD8" w:rsidRDefault="00973A82" w:rsidP="00E84A72">
      <w:pPr>
        <w:numPr>
          <w:ilvl w:val="0"/>
          <w:numId w:val="8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Sum by Type</w:t>
      </w:r>
      <w:r w:rsidR="00E84A72" w:rsidRPr="007E5DD8">
        <w:rPr>
          <w:rFonts w:ascii="Segoe UI" w:hAnsi="Segoe UI" w:cs="Segoe UI"/>
          <w:sz w:val="22"/>
          <w:szCs w:val="22"/>
        </w:rPr>
        <w:t xml:space="preserve"> </w:t>
      </w:r>
      <w:r w:rsidRPr="007E5DD8">
        <w:rPr>
          <w:rFonts w:ascii="Segoe UI" w:hAnsi="Segoe UI" w:cs="Segoe UI"/>
          <w:sz w:val="22"/>
          <w:szCs w:val="22"/>
        </w:rPr>
        <w:t>(Volume and Rate)</w:t>
      </w:r>
    </w:p>
    <w:p w14:paraId="4EA49C11" w14:textId="77777777" w:rsidR="004F630A" w:rsidRPr="007E5DD8" w:rsidRDefault="004F630A" w:rsidP="004F630A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C042845" w14:textId="77777777" w:rsidR="004F630A" w:rsidRPr="007E5DD8" w:rsidRDefault="004F630A" w:rsidP="004F630A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Filter by Start (Date/Time) and End (Date/Time), Destination (Chute Name) and Post Office (ZIP and Name).</w:t>
      </w:r>
    </w:p>
    <w:p w14:paraId="6689AEB7" w14:textId="77777777" w:rsidR="004B5722" w:rsidRPr="007E5DD8" w:rsidRDefault="004B5722" w:rsidP="004B5722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4B007F8B" w14:textId="77777777" w:rsidR="00335C66" w:rsidRPr="007E5DD8" w:rsidRDefault="00335C66" w:rsidP="004B5722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6D29C1E6" w14:textId="77777777" w:rsidR="00562E35" w:rsidRPr="007E5DD8" w:rsidRDefault="00562E35" w:rsidP="0039783A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76007C8D" w14:textId="77777777" w:rsidR="0039783A" w:rsidRPr="007E5DD8" w:rsidRDefault="00572AF1" w:rsidP="0039783A">
      <w:pPr>
        <w:pStyle w:val="Odstavekseznama"/>
        <w:numPr>
          <w:ilvl w:val="0"/>
          <w:numId w:val="4"/>
        </w:numPr>
        <w:tabs>
          <w:tab w:val="left" w:pos="8160"/>
        </w:tabs>
        <w:jc w:val="left"/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t>STATISTIKA</w:t>
      </w:r>
      <w:r w:rsidR="0064269C" w:rsidRPr="007E5DD8">
        <w:rPr>
          <w:rFonts w:ascii="Segoe UI" w:hAnsi="Segoe UI" w:cs="Segoe UI"/>
          <w:b/>
          <w:sz w:val="22"/>
          <w:szCs w:val="22"/>
        </w:rPr>
        <w:t xml:space="preserve"> PO URAH</w:t>
      </w:r>
      <w:r w:rsidR="0039783A" w:rsidRPr="007E5DD8">
        <w:rPr>
          <w:rFonts w:ascii="Segoe UI" w:hAnsi="Segoe UI" w:cs="Segoe UI"/>
          <w:b/>
          <w:sz w:val="22"/>
          <w:szCs w:val="22"/>
        </w:rPr>
        <w:tab/>
      </w:r>
    </w:p>
    <w:p w14:paraId="0BB731ED" w14:textId="77777777" w:rsidR="0039783A" w:rsidRPr="007E5DD8" w:rsidRDefault="0064269C" w:rsidP="0064269C">
      <w:pPr>
        <w:tabs>
          <w:tab w:val="left" w:pos="8160"/>
        </w:tabs>
        <w:ind w:left="360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24 urno obdobje, ločeno po polnih urah za:</w:t>
      </w:r>
    </w:p>
    <w:p w14:paraId="0E02F897" w14:textId="77777777" w:rsidR="0064269C" w:rsidRPr="007E5DD8" w:rsidRDefault="0064269C" w:rsidP="0064269C">
      <w:pPr>
        <w:pStyle w:val="Odstavekseznama"/>
        <w:numPr>
          <w:ilvl w:val="0"/>
          <w:numId w:val="10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Indukcijske linije</w:t>
      </w:r>
    </w:p>
    <w:p w14:paraId="6D3E7CC9" w14:textId="77777777" w:rsidR="00777A49" w:rsidRPr="007E5DD8" w:rsidRDefault="0064269C" w:rsidP="00777A49">
      <w:pPr>
        <w:pStyle w:val="Odstavekseznama"/>
        <w:numPr>
          <w:ilvl w:val="0"/>
          <w:numId w:val="10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Cilje</w:t>
      </w:r>
      <w:r w:rsidR="00777A49" w:rsidRPr="007E5DD8">
        <w:rPr>
          <w:rFonts w:ascii="Segoe UI" w:hAnsi="Segoe UI" w:cs="Segoe UI"/>
          <w:sz w:val="22"/>
          <w:szCs w:val="22"/>
        </w:rPr>
        <w:t xml:space="preserve"> (drče)</w:t>
      </w:r>
    </w:p>
    <w:p w14:paraId="11460A08" w14:textId="77777777" w:rsidR="00777A49" w:rsidRPr="007E5DD8" w:rsidRDefault="00777A49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46FB94AC" w14:textId="77777777" w:rsidR="00777A49" w:rsidRPr="007E5DD8" w:rsidRDefault="00777A49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Omogočiti filtriranje po datumu in uri začetka prikaza.</w:t>
      </w:r>
    </w:p>
    <w:p w14:paraId="3C835411" w14:textId="77777777" w:rsidR="0064269C" w:rsidRPr="007E5DD8" w:rsidRDefault="0064269C" w:rsidP="0064269C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53CD1E4" w14:textId="77777777" w:rsidR="00777A49" w:rsidRPr="007E5DD8" w:rsidRDefault="0064269C" w:rsidP="00777A49">
      <w:pPr>
        <w:pStyle w:val="Odstavekseznama"/>
        <w:tabs>
          <w:tab w:val="left" w:pos="8160"/>
        </w:tabs>
        <w:jc w:val="left"/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b/>
          <w:sz w:val="22"/>
          <w:szCs w:val="22"/>
        </w:rPr>
        <w:t>HOURLY STATISTIC</w:t>
      </w:r>
    </w:p>
    <w:p w14:paraId="594CD6C4" w14:textId="77777777" w:rsidR="0064269C" w:rsidRPr="007E5DD8" w:rsidRDefault="0064269C" w:rsidP="00777A49">
      <w:pPr>
        <w:pStyle w:val="Odstavekseznama"/>
        <w:tabs>
          <w:tab w:val="left" w:pos="8160"/>
        </w:tabs>
        <w:jc w:val="left"/>
        <w:rPr>
          <w:rFonts w:ascii="Segoe UI" w:hAnsi="Segoe UI" w:cs="Segoe UI"/>
          <w:b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24 hours period, separately by full hours for:</w:t>
      </w:r>
      <w:r w:rsidRPr="007E5DD8">
        <w:rPr>
          <w:rFonts w:ascii="Segoe UI" w:hAnsi="Segoe UI" w:cs="Segoe UI"/>
          <w:b/>
          <w:sz w:val="22"/>
          <w:szCs w:val="22"/>
        </w:rPr>
        <w:tab/>
      </w:r>
    </w:p>
    <w:p w14:paraId="73D80D38" w14:textId="77777777" w:rsidR="0064269C" w:rsidRPr="007E5DD8" w:rsidRDefault="0064269C" w:rsidP="0064269C">
      <w:pPr>
        <w:pStyle w:val="Odstavekseznama"/>
        <w:numPr>
          <w:ilvl w:val="0"/>
          <w:numId w:val="10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Induction Lines</w:t>
      </w:r>
    </w:p>
    <w:p w14:paraId="4568134C" w14:textId="77777777" w:rsidR="0064269C" w:rsidRPr="007E5DD8" w:rsidRDefault="0064269C" w:rsidP="0064269C">
      <w:pPr>
        <w:pStyle w:val="Odstavekseznama"/>
        <w:numPr>
          <w:ilvl w:val="0"/>
          <w:numId w:val="10"/>
        </w:numPr>
        <w:tabs>
          <w:tab w:val="left" w:pos="8160"/>
        </w:tabs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Destinations (Chutes)</w:t>
      </w:r>
    </w:p>
    <w:p w14:paraId="44B92293" w14:textId="77777777" w:rsidR="0039783A" w:rsidRPr="007E5DD8" w:rsidRDefault="0039783A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0D7044B0" w14:textId="77777777" w:rsidR="0039783A" w:rsidRPr="007E5DD8" w:rsidRDefault="0039783A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Filter by Start Date and Time.</w:t>
      </w:r>
    </w:p>
    <w:p w14:paraId="2707BAE7" w14:textId="77777777" w:rsidR="0064269C" w:rsidRPr="007E5DD8" w:rsidRDefault="0064269C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6E99F4C6" w14:textId="77777777" w:rsidR="00335C66" w:rsidRPr="007E5DD8" w:rsidRDefault="00335C66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23504D5D" w14:textId="77777777" w:rsidR="00335C66" w:rsidRPr="007E5DD8" w:rsidRDefault="00335C66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5AB49EF5" w14:textId="77777777" w:rsidR="00335C66" w:rsidRPr="007E5DD8" w:rsidRDefault="00335C66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5E43035B" w14:textId="77777777" w:rsidR="00777A49" w:rsidRPr="007E5DD8" w:rsidRDefault="00777A49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4BE4988B" w14:textId="1A353027" w:rsidR="0064269C" w:rsidRPr="007E5DD8" w:rsidRDefault="65B67A15" w:rsidP="67DB20CB">
      <w:pPr>
        <w:pStyle w:val="Odstavekseznama"/>
        <w:numPr>
          <w:ilvl w:val="0"/>
          <w:numId w:val="4"/>
        </w:numPr>
        <w:tabs>
          <w:tab w:val="left" w:pos="8160"/>
        </w:tabs>
        <w:jc w:val="left"/>
        <w:rPr>
          <w:rFonts w:ascii="Segoe UI" w:hAnsi="Segoe UI" w:cs="Segoe UI"/>
          <w:b/>
          <w:bCs/>
          <w:sz w:val="22"/>
          <w:szCs w:val="22"/>
        </w:rPr>
      </w:pPr>
      <w:r w:rsidRPr="007E5DD8">
        <w:rPr>
          <w:rFonts w:ascii="Segoe UI" w:hAnsi="Segoe UI" w:cs="Segoe UI"/>
          <w:b/>
          <w:bCs/>
          <w:sz w:val="22"/>
          <w:szCs w:val="22"/>
        </w:rPr>
        <w:t xml:space="preserve">STATISTIKA </w:t>
      </w:r>
      <w:r w:rsidR="27DD4CD7" w:rsidRPr="007E5DD8">
        <w:rPr>
          <w:rFonts w:ascii="Segoe UI" w:hAnsi="Segoe UI" w:cs="Segoe UI"/>
          <w:b/>
          <w:bCs/>
          <w:sz w:val="22"/>
          <w:szCs w:val="22"/>
        </w:rPr>
        <w:t xml:space="preserve">PREDMETOV </w:t>
      </w:r>
      <w:r w:rsidRPr="007E5DD8">
        <w:rPr>
          <w:rFonts w:ascii="Segoe UI" w:hAnsi="Segoe UI" w:cs="Segoe UI"/>
          <w:b/>
          <w:bCs/>
          <w:sz w:val="22"/>
          <w:szCs w:val="22"/>
        </w:rPr>
        <w:t xml:space="preserve"> SORTIRANJA</w:t>
      </w:r>
    </w:p>
    <w:p w14:paraId="1BBCE836" w14:textId="77777777" w:rsidR="005819A1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ID številka</w:t>
      </w:r>
      <w:r w:rsidR="005819A1" w:rsidRPr="007E5DD8">
        <w:rPr>
          <w:rFonts w:ascii="Segoe UI" w:hAnsi="Segoe UI" w:cs="Segoe UI"/>
          <w:sz w:val="22"/>
          <w:szCs w:val="22"/>
        </w:rPr>
        <w:t xml:space="preserve"> </w:t>
      </w:r>
    </w:p>
    <w:p w14:paraId="39251FAE" w14:textId="77777777" w:rsidR="005819A1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Indukcijska linija</w:t>
      </w:r>
    </w:p>
    <w:p w14:paraId="603D3BAA" w14:textId="77777777" w:rsidR="005819A1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Dolžina</w:t>
      </w:r>
    </w:p>
    <w:p w14:paraId="2826C05A" w14:textId="77777777" w:rsidR="005819A1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Širina</w:t>
      </w:r>
    </w:p>
    <w:p w14:paraId="71ADFD22" w14:textId="77777777" w:rsidR="005819A1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Višina</w:t>
      </w:r>
    </w:p>
    <w:p w14:paraId="3AD4E349" w14:textId="77777777" w:rsidR="00EB4C1B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lastRenderedPageBreak/>
        <w:t>Volumen</w:t>
      </w:r>
    </w:p>
    <w:p w14:paraId="14202A95" w14:textId="036CD186" w:rsidR="005819A1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Masa</w:t>
      </w:r>
      <w:r w:rsidR="005819A1" w:rsidRPr="007E5DD8">
        <w:rPr>
          <w:rFonts w:ascii="Segoe UI" w:hAnsi="Segoe UI" w:cs="Segoe UI"/>
          <w:sz w:val="22"/>
          <w:szCs w:val="22"/>
        </w:rPr>
        <w:t xml:space="preserve"> </w:t>
      </w:r>
    </w:p>
    <w:p w14:paraId="310E5F69" w14:textId="77777777" w:rsidR="005819A1" w:rsidRPr="007E5DD8" w:rsidRDefault="65B67A15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Številka celice</w:t>
      </w:r>
    </w:p>
    <w:p w14:paraId="28D0B305" w14:textId="7C53E079" w:rsidR="56FC1F6B" w:rsidRPr="007E5DD8" w:rsidRDefault="56FC1F6B" w:rsidP="67DB20CB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Datum/čas nakladanja</w:t>
      </w:r>
    </w:p>
    <w:p w14:paraId="0F6F0B5A" w14:textId="77777777" w:rsidR="005819A1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Datum/čas skeniranja</w:t>
      </w:r>
    </w:p>
    <w:p w14:paraId="321324C2" w14:textId="77777777" w:rsidR="005819A1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Datum/čas razkladanja</w:t>
      </w:r>
    </w:p>
    <w:p w14:paraId="2375EEA2" w14:textId="77777777" w:rsidR="00EB4C1B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Cilj (oznaka drče)</w:t>
      </w:r>
    </w:p>
    <w:p w14:paraId="7E50939D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Črtne kode</w:t>
      </w:r>
      <w:r w:rsidR="00EB4C1B" w:rsidRPr="007E5DD8">
        <w:rPr>
          <w:rFonts w:ascii="Segoe UI" w:hAnsi="Segoe UI" w:cs="Segoe UI"/>
          <w:sz w:val="22"/>
          <w:szCs w:val="22"/>
        </w:rPr>
        <w:t xml:space="preserve"> (</w:t>
      </w:r>
      <w:r w:rsidRPr="00A67A30">
        <w:rPr>
          <w:rFonts w:ascii="Segoe UI" w:hAnsi="Segoe UI" w:cs="Segoe UI"/>
          <w:sz w:val="22"/>
          <w:szCs w:val="22"/>
        </w:rPr>
        <w:t>črtne kode, ki so bile prečitane s skenerjem</w:t>
      </w:r>
      <w:r w:rsidR="00EB4C1B" w:rsidRPr="00A67A30">
        <w:rPr>
          <w:rFonts w:ascii="Segoe UI" w:hAnsi="Segoe UI" w:cs="Segoe UI"/>
          <w:sz w:val="22"/>
          <w:szCs w:val="22"/>
        </w:rPr>
        <w:t>)</w:t>
      </w:r>
    </w:p>
    <w:p w14:paraId="743BFB46" w14:textId="0C5B85A9" w:rsidR="00EB4C1B" w:rsidRPr="00A67A30" w:rsidRDefault="65B67A15" w:rsidP="67DB20CB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A67A30">
        <w:rPr>
          <w:rFonts w:ascii="Segoe UI" w:hAnsi="Segoe UI" w:cs="Segoe UI"/>
          <w:sz w:val="22"/>
          <w:szCs w:val="22"/>
        </w:rPr>
        <w:t>Usmerjeno z (</w:t>
      </w:r>
      <w:r w:rsidR="014F1E13" w:rsidRPr="00A67A30">
        <w:rPr>
          <w:rFonts w:ascii="Segoe UI" w:hAnsi="Segoe UI" w:cs="Segoe UI"/>
          <w:sz w:val="22"/>
          <w:szCs w:val="22"/>
        </w:rPr>
        <w:t xml:space="preserve">ID-BC ali </w:t>
      </w:r>
      <w:r w:rsidRPr="00A67A30">
        <w:rPr>
          <w:rFonts w:ascii="Segoe UI" w:hAnsi="Segoe UI" w:cs="Segoe UI"/>
          <w:sz w:val="22"/>
          <w:szCs w:val="22"/>
        </w:rPr>
        <w:t>BCR</w:t>
      </w:r>
      <w:r w:rsidR="257433B7" w:rsidRPr="00A67A30">
        <w:rPr>
          <w:rFonts w:ascii="Segoe UI" w:hAnsi="Segoe UI" w:cs="Segoe UI"/>
          <w:sz w:val="22"/>
          <w:szCs w:val="22"/>
        </w:rPr>
        <w:t xml:space="preserve"> smerne BC</w:t>
      </w:r>
      <w:r w:rsidRPr="00A67A30">
        <w:rPr>
          <w:rFonts w:ascii="Segoe UI" w:hAnsi="Segoe UI" w:cs="Segoe UI"/>
          <w:sz w:val="22"/>
          <w:szCs w:val="22"/>
        </w:rPr>
        <w:t xml:space="preserve"> ali OCR ali</w:t>
      </w:r>
      <w:r w:rsidR="280FCDEF" w:rsidRPr="00A67A30">
        <w:rPr>
          <w:rFonts w:ascii="Segoe UI" w:hAnsi="Segoe UI" w:cs="Segoe UI"/>
          <w:sz w:val="22"/>
          <w:szCs w:val="22"/>
        </w:rPr>
        <w:t xml:space="preserve"> VCS)</w:t>
      </w:r>
    </w:p>
    <w:p w14:paraId="3C239568" w14:textId="77777777" w:rsidR="00EB4C1B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VCD operater</w:t>
      </w:r>
      <w:r w:rsidR="001A1FE1" w:rsidRPr="007E5DD8">
        <w:rPr>
          <w:rFonts w:ascii="Segoe UI" w:hAnsi="Segoe UI" w:cs="Segoe UI"/>
          <w:sz w:val="22"/>
          <w:szCs w:val="22"/>
        </w:rPr>
        <w:t xml:space="preserve"> (</w:t>
      </w:r>
      <w:r w:rsidRPr="007E5DD8">
        <w:rPr>
          <w:rFonts w:ascii="Segoe UI" w:hAnsi="Segoe UI" w:cs="Segoe UI"/>
          <w:sz w:val="22"/>
          <w:szCs w:val="22"/>
        </w:rPr>
        <w:t>če je bila pošiljka usmerjena z VCS</w:t>
      </w:r>
      <w:r w:rsidR="00882EC1" w:rsidRPr="007E5DD8">
        <w:rPr>
          <w:rFonts w:ascii="Segoe UI" w:hAnsi="Segoe UI" w:cs="Segoe UI"/>
          <w:sz w:val="22"/>
          <w:szCs w:val="22"/>
        </w:rPr>
        <w:t>, potem navesti VCD uporabniško ime/ID</w:t>
      </w:r>
      <w:r w:rsidR="001A1FE1" w:rsidRPr="007E5DD8">
        <w:rPr>
          <w:rFonts w:ascii="Segoe UI" w:hAnsi="Segoe UI" w:cs="Segoe UI"/>
          <w:sz w:val="22"/>
          <w:szCs w:val="22"/>
        </w:rPr>
        <w:t>)</w:t>
      </w:r>
    </w:p>
    <w:p w14:paraId="3C277CB1" w14:textId="77777777" w:rsidR="001A1FE1" w:rsidRPr="007E5DD8" w:rsidRDefault="00882EC1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Tip pošiljke</w:t>
      </w:r>
      <w:r w:rsidR="001A1FE1" w:rsidRPr="007E5DD8">
        <w:rPr>
          <w:rFonts w:ascii="Segoe UI" w:hAnsi="Segoe UI" w:cs="Segoe UI"/>
          <w:sz w:val="22"/>
          <w:szCs w:val="22"/>
        </w:rPr>
        <w:t xml:space="preserve"> </w:t>
      </w:r>
      <w:r w:rsidRPr="007E5DD8">
        <w:rPr>
          <w:rFonts w:ascii="Segoe UI" w:hAnsi="Segoe UI" w:cs="Segoe UI"/>
          <w:sz w:val="22"/>
          <w:szCs w:val="22"/>
        </w:rPr>
        <w:t>(paket, pismarnica, sveženj, prosti kos)</w:t>
      </w:r>
    </w:p>
    <w:p w14:paraId="51E757D5" w14:textId="77777777" w:rsidR="005819A1" w:rsidRPr="007E5DD8" w:rsidRDefault="005819A1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332175CC" w14:textId="2020AEBD" w:rsidR="005819A1" w:rsidRPr="00A67A30" w:rsidRDefault="005819A1" w:rsidP="67DB20CB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25B0F0C6" w14:textId="20DC3DC9" w:rsidR="00777A49" w:rsidRPr="007E5DD8" w:rsidRDefault="7923C3E6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A67A30">
        <w:rPr>
          <w:rFonts w:ascii="Segoe UI" w:hAnsi="Segoe UI" w:cs="Segoe UI"/>
          <w:sz w:val="22"/>
          <w:szCs w:val="22"/>
        </w:rPr>
        <w:t>Podatki morajo biti na voljo za vsaj 10 dni. Možnost filtriranja oz. Iskanja po vseh kriterijih.</w:t>
      </w:r>
    </w:p>
    <w:p w14:paraId="1011915B" w14:textId="3C3B198B" w:rsidR="00777A49" w:rsidRPr="007E5DD8" w:rsidRDefault="65B67A15" w:rsidP="67DB20CB">
      <w:pPr>
        <w:pStyle w:val="Odstavekseznama"/>
        <w:tabs>
          <w:tab w:val="left" w:pos="8160"/>
        </w:tabs>
        <w:jc w:val="left"/>
        <w:rPr>
          <w:rFonts w:ascii="Segoe UI" w:hAnsi="Segoe UI" w:cs="Segoe UI"/>
          <w:b/>
          <w:bCs/>
          <w:sz w:val="22"/>
          <w:szCs w:val="22"/>
        </w:rPr>
      </w:pPr>
      <w:r w:rsidRPr="007E5DD8">
        <w:rPr>
          <w:rFonts w:ascii="Segoe UI" w:hAnsi="Segoe UI" w:cs="Segoe UI"/>
          <w:b/>
          <w:bCs/>
          <w:sz w:val="22"/>
          <w:szCs w:val="22"/>
        </w:rPr>
        <w:t xml:space="preserve">SORTING </w:t>
      </w:r>
      <w:r w:rsidR="3AEFCB31" w:rsidRPr="007E5DD8">
        <w:rPr>
          <w:rFonts w:ascii="Segoe UI" w:hAnsi="Segoe UI" w:cs="Segoe UI"/>
          <w:b/>
          <w:bCs/>
          <w:sz w:val="22"/>
          <w:szCs w:val="22"/>
        </w:rPr>
        <w:t>ITEM</w:t>
      </w:r>
      <w:r w:rsidRPr="007E5DD8">
        <w:rPr>
          <w:rFonts w:ascii="Segoe UI" w:hAnsi="Segoe UI" w:cs="Segoe UI"/>
          <w:b/>
          <w:bCs/>
          <w:sz w:val="22"/>
          <w:szCs w:val="22"/>
        </w:rPr>
        <w:t xml:space="preserve"> STATISTIC</w:t>
      </w:r>
    </w:p>
    <w:p w14:paraId="0D021718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Index ID</w:t>
      </w:r>
    </w:p>
    <w:p w14:paraId="243CAEB0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Induction Line</w:t>
      </w:r>
    </w:p>
    <w:p w14:paraId="47066DE7" w14:textId="424FB4F3" w:rsidR="00777A49" w:rsidRPr="007E5DD8" w:rsidRDefault="00986504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A67A30">
        <w:rPr>
          <w:rFonts w:ascii="Segoe UI" w:hAnsi="Segoe UI" w:cs="Segoe UI"/>
          <w:sz w:val="22"/>
          <w:szCs w:val="22"/>
        </w:rPr>
        <w:t>Length</w:t>
      </w:r>
    </w:p>
    <w:p w14:paraId="5CB31A32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Width</w:t>
      </w:r>
    </w:p>
    <w:p w14:paraId="5E00E3DA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Height</w:t>
      </w:r>
    </w:p>
    <w:p w14:paraId="63320D6A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Volume</w:t>
      </w:r>
    </w:p>
    <w:p w14:paraId="123998F1" w14:textId="7A78B572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Weight </w:t>
      </w:r>
    </w:p>
    <w:p w14:paraId="46AD0B93" w14:textId="77777777" w:rsidR="00777A49" w:rsidRPr="007E5DD8" w:rsidRDefault="65B67A15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Cell Number</w:t>
      </w:r>
    </w:p>
    <w:p w14:paraId="4A9F4704" w14:textId="2763D3A2" w:rsidR="7385C90B" w:rsidRPr="007E5DD8" w:rsidRDefault="7385C90B" w:rsidP="67DB20CB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Cs w:val="21"/>
        </w:rPr>
      </w:pPr>
      <w:r w:rsidRPr="007E5DD8">
        <w:rPr>
          <w:rFonts w:ascii="Segoe UI" w:hAnsi="Segoe UI" w:cs="Segoe UI"/>
          <w:sz w:val="22"/>
          <w:szCs w:val="22"/>
        </w:rPr>
        <w:t>Upload Date/Time</w:t>
      </w:r>
    </w:p>
    <w:p w14:paraId="77A1DED1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Scan Date/Time</w:t>
      </w:r>
    </w:p>
    <w:p w14:paraId="17EDDEA8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Unload Date/Time</w:t>
      </w:r>
    </w:p>
    <w:p w14:paraId="1B8387B5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Destination (Chute Number)</w:t>
      </w:r>
    </w:p>
    <w:p w14:paraId="1FF9F8D5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Barcodes (</w:t>
      </w:r>
      <w:r w:rsidRPr="00A67A30">
        <w:rPr>
          <w:rFonts w:ascii="Segoe UI" w:hAnsi="Segoe UI" w:cs="Segoe UI"/>
          <w:sz w:val="22"/>
          <w:szCs w:val="22"/>
        </w:rPr>
        <w:t>Barcodes that have been read by Scanner)</w:t>
      </w:r>
    </w:p>
    <w:p w14:paraId="53CBC132" w14:textId="0B00713B" w:rsidR="00777A49" w:rsidRPr="007E5DD8" w:rsidRDefault="65B67A15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Sorted by (</w:t>
      </w:r>
      <w:r w:rsidR="7AD75ED2" w:rsidRPr="007E5DD8">
        <w:rPr>
          <w:rFonts w:ascii="Segoe UI" w:hAnsi="Segoe UI" w:cs="Segoe UI"/>
          <w:sz w:val="22"/>
          <w:szCs w:val="22"/>
        </w:rPr>
        <w:t xml:space="preserve">ID-BC or </w:t>
      </w:r>
      <w:r w:rsidRPr="007E5DD8">
        <w:rPr>
          <w:rFonts w:ascii="Segoe UI" w:hAnsi="Segoe UI" w:cs="Segoe UI"/>
          <w:sz w:val="22"/>
          <w:szCs w:val="22"/>
        </w:rPr>
        <w:t>BCR</w:t>
      </w:r>
      <w:r w:rsidR="1A9DAD2D" w:rsidRPr="007E5DD8">
        <w:rPr>
          <w:rFonts w:ascii="Segoe UI" w:hAnsi="Segoe UI" w:cs="Segoe UI"/>
          <w:sz w:val="22"/>
          <w:szCs w:val="22"/>
        </w:rPr>
        <w:t xml:space="preserve"> Routing BC</w:t>
      </w:r>
      <w:r w:rsidRPr="007E5DD8">
        <w:rPr>
          <w:rFonts w:ascii="Segoe UI" w:hAnsi="Segoe UI" w:cs="Segoe UI"/>
          <w:sz w:val="22"/>
          <w:szCs w:val="22"/>
        </w:rPr>
        <w:t xml:space="preserve"> or OCR or VCS)</w:t>
      </w:r>
    </w:p>
    <w:p w14:paraId="4ABF6F62" w14:textId="77777777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>VCD operator (if item is sorted by VCS then to write VCD User Name/ID)</w:t>
      </w:r>
    </w:p>
    <w:p w14:paraId="2D20E2BC" w14:textId="06DDA4C0" w:rsidR="00777A49" w:rsidRPr="007E5DD8" w:rsidRDefault="00777A49" w:rsidP="00777A49">
      <w:pPr>
        <w:pStyle w:val="Odstavekseznama"/>
        <w:numPr>
          <w:ilvl w:val="0"/>
          <w:numId w:val="11"/>
        </w:num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7E5DD8">
        <w:rPr>
          <w:rFonts w:ascii="Segoe UI" w:hAnsi="Segoe UI" w:cs="Segoe UI"/>
          <w:sz w:val="22"/>
          <w:szCs w:val="22"/>
        </w:rPr>
        <w:t xml:space="preserve">Mail </w:t>
      </w:r>
      <w:r w:rsidR="00986504" w:rsidRPr="00A67A30">
        <w:rPr>
          <w:rFonts w:ascii="Segoe UI" w:hAnsi="Segoe UI" w:cs="Segoe UI"/>
          <w:sz w:val="22"/>
          <w:szCs w:val="22"/>
        </w:rPr>
        <w:t>Type</w:t>
      </w:r>
      <w:r w:rsidRPr="007E5DD8">
        <w:rPr>
          <w:rFonts w:ascii="Segoe UI" w:hAnsi="Segoe UI" w:cs="Segoe UI"/>
          <w:sz w:val="22"/>
          <w:szCs w:val="22"/>
        </w:rPr>
        <w:t xml:space="preserve"> (parcel, latter tray, bundle, ordinary mail piece)</w:t>
      </w:r>
    </w:p>
    <w:p w14:paraId="61A721DC" w14:textId="77777777" w:rsidR="00777A49" w:rsidRPr="007E5DD8" w:rsidRDefault="00777A49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63CACD69" w14:textId="0828DB11" w:rsidR="00777A49" w:rsidRPr="00A67A30" w:rsidRDefault="79F7EA0A" w:rsidP="67DB20CB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  <w:r w:rsidRPr="00A67A30">
        <w:rPr>
          <w:rFonts w:ascii="Segoe UI" w:hAnsi="Segoe UI" w:cs="Segoe UI"/>
          <w:sz w:val="22"/>
          <w:szCs w:val="22"/>
        </w:rPr>
        <w:t>D</w:t>
      </w:r>
      <w:r w:rsidR="65B67A15" w:rsidRPr="00A67A30">
        <w:rPr>
          <w:rFonts w:ascii="Segoe UI" w:hAnsi="Segoe UI" w:cs="Segoe UI"/>
          <w:sz w:val="22"/>
          <w:szCs w:val="22"/>
        </w:rPr>
        <w:t xml:space="preserve">ata </w:t>
      </w:r>
      <w:r w:rsidR="00986504" w:rsidRPr="00A67A30">
        <w:rPr>
          <w:rFonts w:ascii="Segoe UI" w:hAnsi="Segoe UI" w:cs="Segoe UI"/>
          <w:sz w:val="22"/>
          <w:szCs w:val="22"/>
        </w:rPr>
        <w:t>available</w:t>
      </w:r>
      <w:r w:rsidRPr="00A67A30">
        <w:rPr>
          <w:rFonts w:ascii="Segoe UI" w:hAnsi="Segoe UI" w:cs="Segoe UI"/>
          <w:sz w:val="22"/>
          <w:szCs w:val="22"/>
        </w:rPr>
        <w:t xml:space="preserve"> </w:t>
      </w:r>
      <w:r w:rsidR="65B67A15" w:rsidRPr="00A67A30">
        <w:rPr>
          <w:rFonts w:ascii="Segoe UI" w:hAnsi="Segoe UI" w:cs="Segoe UI"/>
          <w:sz w:val="22"/>
          <w:szCs w:val="22"/>
        </w:rPr>
        <w:t>for min</w:t>
      </w:r>
      <w:r w:rsidR="20B1F300" w:rsidRPr="00A67A30">
        <w:rPr>
          <w:rFonts w:ascii="Segoe UI" w:hAnsi="Segoe UI" w:cs="Segoe UI"/>
          <w:sz w:val="22"/>
          <w:szCs w:val="22"/>
        </w:rPr>
        <w:t xml:space="preserve"> </w:t>
      </w:r>
      <w:r w:rsidR="6A0C6D79" w:rsidRPr="00A67A30">
        <w:rPr>
          <w:rFonts w:ascii="Segoe UI" w:hAnsi="Segoe UI" w:cs="Segoe UI"/>
          <w:sz w:val="22"/>
          <w:szCs w:val="22"/>
        </w:rPr>
        <w:t>10</w:t>
      </w:r>
      <w:r w:rsidR="65B67A15" w:rsidRPr="00A67A30">
        <w:rPr>
          <w:rFonts w:ascii="Segoe UI" w:hAnsi="Segoe UI" w:cs="Segoe UI"/>
          <w:sz w:val="22"/>
          <w:szCs w:val="22"/>
        </w:rPr>
        <w:t xml:space="preserve"> days. </w:t>
      </w:r>
      <w:r w:rsidR="00986504" w:rsidRPr="00A67A30">
        <w:rPr>
          <w:rFonts w:ascii="Segoe UI" w:hAnsi="Segoe UI" w:cs="Segoe UI"/>
          <w:sz w:val="22"/>
          <w:szCs w:val="22"/>
        </w:rPr>
        <w:t>Possibility</w:t>
      </w:r>
      <w:r w:rsidR="65B67A15" w:rsidRPr="00A67A30">
        <w:rPr>
          <w:rFonts w:ascii="Segoe UI" w:hAnsi="Segoe UI" w:cs="Segoe UI"/>
          <w:sz w:val="22"/>
          <w:szCs w:val="22"/>
        </w:rPr>
        <w:t xml:space="preserve"> to filter and search by all criteria. </w:t>
      </w:r>
    </w:p>
    <w:p w14:paraId="763722D6" w14:textId="77777777" w:rsidR="00777A49" w:rsidRPr="007E5DD8" w:rsidRDefault="00777A49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3C4068F3" w14:textId="77777777" w:rsidR="005819A1" w:rsidRPr="007E5DD8" w:rsidRDefault="005819A1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p w14:paraId="0E06F9D6" w14:textId="77777777" w:rsidR="005819A1" w:rsidRPr="007E5DD8" w:rsidRDefault="005819A1" w:rsidP="00777A49">
      <w:pPr>
        <w:tabs>
          <w:tab w:val="left" w:pos="8160"/>
        </w:tabs>
        <w:jc w:val="left"/>
        <w:rPr>
          <w:rFonts w:ascii="Segoe UI" w:hAnsi="Segoe UI" w:cs="Segoe UI"/>
          <w:sz w:val="22"/>
          <w:szCs w:val="22"/>
        </w:rPr>
      </w:pPr>
    </w:p>
    <w:sectPr w:rsidR="005819A1" w:rsidRPr="007E5DD8" w:rsidSect="000F3134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8701E" w14:textId="77777777" w:rsidR="00A058A8" w:rsidRDefault="00A058A8">
      <w:r>
        <w:separator/>
      </w:r>
    </w:p>
  </w:endnote>
  <w:endnote w:type="continuationSeparator" w:id="0">
    <w:p w14:paraId="1DE2EC26" w14:textId="77777777" w:rsidR="00A058A8" w:rsidRDefault="00A0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UI-Semiligh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B7641" w14:textId="77777777" w:rsidR="00465CDF" w:rsidRDefault="00465CDF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8645BF9" w14:textId="77777777" w:rsidR="00465CDF" w:rsidRDefault="00465CDF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2C646" w14:textId="77777777" w:rsidR="00465CDF" w:rsidRPr="00CD1FB5" w:rsidRDefault="00465CDF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D575D1">
      <w:rPr>
        <w:rStyle w:val="tevilkastrani"/>
        <w:rFonts w:ascii="Times New Roman" w:hAnsi="Times New Roman"/>
        <w:noProof/>
        <w:sz w:val="16"/>
        <w:szCs w:val="16"/>
      </w:rPr>
      <w:t>5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D575D1">
      <w:rPr>
        <w:rStyle w:val="tevilkastrani"/>
        <w:rFonts w:ascii="Times New Roman" w:hAnsi="Times New Roman"/>
        <w:noProof/>
        <w:sz w:val="16"/>
        <w:szCs w:val="16"/>
      </w:rPr>
      <w:t>5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092D61AC" w14:textId="77777777" w:rsidR="00465CDF" w:rsidRPr="00CD1FB5" w:rsidRDefault="00465CDF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14B10" w14:textId="77777777" w:rsidR="00465CDF" w:rsidRDefault="00465CDF" w:rsidP="00A85BEB">
    <w:pPr>
      <w:autoSpaceDE w:val="0"/>
      <w:autoSpaceDN w:val="0"/>
      <w:adjustRightInd w:val="0"/>
      <w:ind w:firstLine="1985"/>
      <w:jc w:val="left"/>
      <w:rPr>
        <w:rFonts w:ascii="SegoeUI-Bold" w:hAnsi="SegoeUI-Bold" w:cs="SegoeUI-Bold"/>
        <w:b/>
        <w:bCs/>
        <w:sz w:val="12"/>
        <w:szCs w:val="12"/>
        <w:lang w:eastAsia="sl-SI"/>
      </w:rPr>
    </w:pPr>
    <w:r>
      <w:rPr>
        <w:noProof/>
        <w:lang w:eastAsia="sl-SI"/>
      </w:rPr>
      <w:drawing>
        <wp:anchor distT="0" distB="0" distL="114300" distR="114300" simplePos="0" relativeHeight="251666944" behindDoc="0" locked="0" layoutInCell="1" allowOverlap="1" wp14:anchorId="5233F973" wp14:editId="2EF593E9">
          <wp:simplePos x="0" y="0"/>
          <wp:positionH relativeFrom="column">
            <wp:posOffset>214630</wp:posOffset>
          </wp:positionH>
          <wp:positionV relativeFrom="paragraph">
            <wp:posOffset>-40005</wp:posOffset>
          </wp:positionV>
          <wp:extent cx="706120" cy="499745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94" t="10345" r="16650" b="7864"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egoeUI-Bold" w:hAnsi="SegoeUI-Bold" w:cs="SegoeUI-Bold"/>
        <w:b/>
        <w:bCs/>
        <w:sz w:val="12"/>
        <w:szCs w:val="12"/>
        <w:lang w:eastAsia="sl-SI"/>
      </w:rPr>
      <w:t>Pošta Slovenije d.o.o.</w:t>
    </w:r>
  </w:p>
  <w:p w14:paraId="25C99369" w14:textId="77777777" w:rsidR="00465CDF" w:rsidRDefault="00465CDF" w:rsidP="00A85BEB">
    <w:pPr>
      <w:autoSpaceDE w:val="0"/>
      <w:autoSpaceDN w:val="0"/>
      <w:adjustRightInd w:val="0"/>
      <w:ind w:firstLine="1985"/>
      <w:jc w:val="left"/>
      <w:rPr>
        <w:rFonts w:ascii="SegoeUI-Semilight" w:hAnsi="SegoeUI-Semilight" w:cs="SegoeUI-Semilight"/>
        <w:sz w:val="12"/>
        <w:szCs w:val="12"/>
        <w:lang w:eastAsia="sl-SI"/>
      </w:rPr>
    </w:pPr>
    <w:r>
      <w:rPr>
        <w:rFonts w:ascii="SegoeUI-Semilight" w:hAnsi="SegoeUI-Semilight" w:cs="SegoeUI-Semilight"/>
        <w:sz w:val="12"/>
        <w:szCs w:val="12"/>
        <w:lang w:eastAsia="sl-SI"/>
      </w:rPr>
      <w:t>Okrožno sodišče v Mariboru. Matična številka družbe: 5881447000. Šifra dejavnosti: 53.100. Predsednik nadz. sveta: Matjaž Šifkovič.</w:t>
    </w:r>
  </w:p>
  <w:p w14:paraId="4128DA84" w14:textId="77777777" w:rsidR="00465CDF" w:rsidRDefault="00465CDF" w:rsidP="00A85BEB">
    <w:pPr>
      <w:autoSpaceDE w:val="0"/>
      <w:autoSpaceDN w:val="0"/>
      <w:adjustRightInd w:val="0"/>
      <w:ind w:firstLine="1985"/>
      <w:jc w:val="left"/>
      <w:rPr>
        <w:rFonts w:ascii="SegoeUI-Semilight" w:hAnsi="SegoeUI-Semilight" w:cs="SegoeUI-Semilight"/>
        <w:sz w:val="12"/>
        <w:szCs w:val="12"/>
        <w:lang w:eastAsia="sl-SI"/>
      </w:rPr>
    </w:pPr>
    <w:r>
      <w:rPr>
        <w:rFonts w:ascii="SegoeUI-Semilight" w:hAnsi="SegoeUI-Semilight" w:cs="SegoeUI-Semilight"/>
        <w:sz w:val="12"/>
        <w:szCs w:val="12"/>
        <w:lang w:eastAsia="sl-SI"/>
      </w:rPr>
      <w:t>Osnovni kapital 121.472.482 €. TRR: 0451 5000 1110 867. TRR: 0228 0001 6990 351.</w:t>
    </w:r>
  </w:p>
  <w:p w14:paraId="5753DCB5" w14:textId="77777777" w:rsidR="00465CDF" w:rsidRDefault="00465CDF" w:rsidP="00A85BEB">
    <w:pPr>
      <w:pStyle w:val="Noga"/>
      <w:tabs>
        <w:tab w:val="left" w:pos="1397"/>
      </w:tabs>
      <w:ind w:left="6660" w:hanging="4675"/>
      <w:rPr>
        <w:rFonts w:ascii="Segoe UI" w:hAnsi="Segoe UI" w:cs="Segoe UI"/>
        <w:sz w:val="10"/>
        <w:szCs w:val="10"/>
      </w:rPr>
    </w:pPr>
    <w:r>
      <w:rPr>
        <w:rFonts w:ascii="SegoeUI-Semilight" w:hAnsi="SegoeUI-Semilight" w:cs="SegoeUI-Semilight"/>
        <w:sz w:val="12"/>
        <w:szCs w:val="12"/>
        <w:lang w:eastAsia="sl-SI"/>
      </w:rPr>
      <w:t>Id. številka: SI25028022</w:t>
    </w:r>
  </w:p>
  <w:p w14:paraId="4746F507" w14:textId="77777777" w:rsidR="00465CDF" w:rsidRDefault="00465CDF" w:rsidP="00A85B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AF7C7" w14:textId="77777777" w:rsidR="00A058A8" w:rsidRDefault="00A058A8">
      <w:r>
        <w:separator/>
      </w:r>
    </w:p>
  </w:footnote>
  <w:footnote w:type="continuationSeparator" w:id="0">
    <w:p w14:paraId="1D58B9D1" w14:textId="77777777" w:rsidR="00A058A8" w:rsidRDefault="00A05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3655A" w14:textId="77777777" w:rsidR="00465CDF" w:rsidRPr="008A4E5F" w:rsidRDefault="00465CDF" w:rsidP="001D474F">
    <w:pPr>
      <w:pStyle w:val="Glava"/>
      <w:tabs>
        <w:tab w:val="clear" w:pos="9072"/>
        <w:tab w:val="right" w:pos="9356"/>
      </w:tabs>
      <w:spacing w:line="224" w:lineRule="exact"/>
      <w:ind w:left="6660"/>
      <w:rPr>
        <w:rFonts w:ascii="Segoe UI" w:hAnsi="Segoe UI" w:cs="Segoe UI"/>
        <w:sz w:val="16"/>
        <w:szCs w:val="16"/>
      </w:rPr>
    </w:pPr>
    <w:r>
      <w:rPr>
        <w:noProof/>
        <w:lang w:eastAsia="sl-SI"/>
      </w:rPr>
      <w:drawing>
        <wp:anchor distT="0" distB="0" distL="114300" distR="114300" simplePos="0" relativeHeight="251664896" behindDoc="0" locked="0" layoutInCell="1" allowOverlap="1" wp14:anchorId="219F0157" wp14:editId="6C0335CD">
          <wp:simplePos x="0" y="0"/>
          <wp:positionH relativeFrom="column">
            <wp:posOffset>4224020</wp:posOffset>
          </wp:positionH>
          <wp:positionV relativeFrom="paragraph">
            <wp:posOffset>-78740</wp:posOffset>
          </wp:positionV>
          <wp:extent cx="1800225" cy="361950"/>
          <wp:effectExtent l="0" t="0" r="9525" b="0"/>
          <wp:wrapNone/>
          <wp:docPr id="5" name="Slika 5" descr="C:\Users\kelbic\AppData\Local\Microsoft\Windows\INetCache\Content.Word\POS╠îTA_logoti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lbic\AppData\Local\Microsoft\Windows\INetCache\Content.Word\POS╠îTA_logoti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940E93" w14:textId="77777777" w:rsidR="00465CDF" w:rsidRPr="008A4E5F" w:rsidRDefault="00465CDF" w:rsidP="005C0495">
    <w:pPr>
      <w:pStyle w:val="Glava"/>
      <w:spacing w:line="224" w:lineRule="exact"/>
      <w:ind w:left="6660"/>
      <w:rPr>
        <w:rFonts w:ascii="Segoe UI" w:hAnsi="Segoe UI" w:cs="Segoe UI"/>
        <w:sz w:val="16"/>
        <w:szCs w:val="16"/>
      </w:rPr>
    </w:pPr>
  </w:p>
  <w:p w14:paraId="6F001848" w14:textId="77777777" w:rsidR="00465CDF" w:rsidRPr="008A4E5F" w:rsidRDefault="00465CDF" w:rsidP="005C0495">
    <w:pPr>
      <w:pStyle w:val="Glava"/>
      <w:spacing w:line="224" w:lineRule="exact"/>
      <w:ind w:left="6660"/>
      <w:rPr>
        <w:rFonts w:ascii="Segoe UI" w:hAnsi="Segoe UI" w:cs="Segoe UI"/>
        <w:sz w:val="16"/>
        <w:szCs w:val="16"/>
      </w:rPr>
    </w:pPr>
  </w:p>
  <w:p w14:paraId="71B07E29" w14:textId="77777777" w:rsidR="00465CDF" w:rsidRPr="008A4E5F" w:rsidRDefault="00465CDF" w:rsidP="007F52F0">
    <w:pPr>
      <w:pStyle w:val="Glava"/>
      <w:spacing w:line="224" w:lineRule="exact"/>
      <w:ind w:left="6660"/>
      <w:jc w:val="left"/>
      <w:rPr>
        <w:rFonts w:ascii="Segoe UI" w:hAnsi="Segoe UI" w:cs="Segoe UI"/>
        <w:sz w:val="16"/>
        <w:szCs w:val="16"/>
      </w:rPr>
    </w:pPr>
    <w:r w:rsidRPr="008A4E5F">
      <w:rPr>
        <w:rFonts w:ascii="Segoe UI" w:hAnsi="Segoe UI" w:cs="Segoe UI"/>
        <w:sz w:val="16"/>
        <w:szCs w:val="16"/>
      </w:rPr>
      <w:t>Pošta Slovenije d.o.o.</w:t>
    </w:r>
  </w:p>
  <w:p w14:paraId="1AE4DC6A" w14:textId="77777777" w:rsidR="00465CDF" w:rsidRDefault="00465CDF" w:rsidP="00EB384A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B834E4">
      <w:rPr>
        <w:rFonts w:ascii="Segoe UI" w:hAnsi="Segoe UI" w:cs="Segoe UI"/>
        <w:bCs/>
        <w:sz w:val="16"/>
        <w:szCs w:val="16"/>
      </w:rPr>
      <w:t>Tehnologija, mreža in logistika</w:t>
    </w:r>
  </w:p>
  <w:p w14:paraId="58E8892D" w14:textId="77777777" w:rsidR="00465CDF" w:rsidRPr="00EB384A" w:rsidRDefault="00465CDF" w:rsidP="00EB384A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 xml:space="preserve">Slomškov trg 10 </w:t>
    </w:r>
  </w:p>
  <w:p w14:paraId="6BE365CD" w14:textId="77777777" w:rsidR="00465CDF" w:rsidRPr="00EB384A" w:rsidRDefault="00465CDF" w:rsidP="00EB384A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>2500 MARIBOR</w:t>
    </w:r>
  </w:p>
  <w:p w14:paraId="0DC55D3E" w14:textId="77777777" w:rsidR="00465CDF" w:rsidRPr="00EB384A" w:rsidRDefault="00465CDF" w:rsidP="00EB384A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>telefon: (02) 449 2</w:t>
    </w:r>
    <w:r>
      <w:rPr>
        <w:rFonts w:ascii="Segoe UI" w:hAnsi="Segoe UI" w:cs="Segoe UI"/>
        <w:bCs/>
        <w:sz w:val="16"/>
        <w:szCs w:val="16"/>
      </w:rPr>
      <w:t>201</w:t>
    </w:r>
  </w:p>
  <w:p w14:paraId="6796B90F" w14:textId="77777777" w:rsidR="00465CDF" w:rsidRDefault="00465CDF" w:rsidP="00EB384A">
    <w:pPr>
      <w:pStyle w:val="Glava"/>
      <w:tabs>
        <w:tab w:val="clear" w:pos="4536"/>
        <w:tab w:val="clear" w:pos="9072"/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>e–pošta: info@posta.si</w:t>
    </w:r>
  </w:p>
  <w:p w14:paraId="1C4674BB" w14:textId="77777777" w:rsidR="00465CDF" w:rsidRPr="008A4E5F" w:rsidRDefault="00465CDF" w:rsidP="00EB384A">
    <w:pPr>
      <w:pStyle w:val="Glava"/>
      <w:tabs>
        <w:tab w:val="clear" w:pos="4536"/>
        <w:tab w:val="clear" w:pos="9072"/>
        <w:tab w:val="center" w:pos="6577"/>
      </w:tabs>
      <w:spacing w:line="224" w:lineRule="exact"/>
      <w:ind w:left="6660"/>
      <w:jc w:val="left"/>
      <w:rPr>
        <w:rFonts w:ascii="Segoe UI" w:hAnsi="Segoe UI" w:cs="Segoe UI"/>
      </w:rPr>
    </w:pPr>
    <w:r w:rsidRPr="008A4E5F">
      <w:rPr>
        <w:rFonts w:ascii="Segoe UI" w:hAnsi="Segoe UI" w:cs="Segoe UI"/>
        <w:sz w:val="16"/>
        <w:szCs w:val="16"/>
      </w:rPr>
      <w:t>www.posta.si</w:t>
    </w:r>
  </w:p>
  <w:p w14:paraId="55F8DC36" w14:textId="77777777" w:rsidR="00465CDF" w:rsidRPr="008A4E5F" w:rsidRDefault="00465CDF">
    <w:pPr>
      <w:pStyle w:val="Glava"/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6911"/>
    <w:multiLevelType w:val="hybridMultilevel"/>
    <w:tmpl w:val="11EE56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B424E"/>
    <w:multiLevelType w:val="hybridMultilevel"/>
    <w:tmpl w:val="1EB8C9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730A"/>
    <w:multiLevelType w:val="hybridMultilevel"/>
    <w:tmpl w:val="1A92C84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FC17D6"/>
    <w:multiLevelType w:val="hybridMultilevel"/>
    <w:tmpl w:val="209AF85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92B4A7F"/>
    <w:multiLevelType w:val="hybridMultilevel"/>
    <w:tmpl w:val="5E74256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FE13D9"/>
    <w:multiLevelType w:val="hybridMultilevel"/>
    <w:tmpl w:val="35BCCE6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E020663"/>
    <w:multiLevelType w:val="hybridMultilevel"/>
    <w:tmpl w:val="6F1C239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21B3A7A"/>
    <w:multiLevelType w:val="hybridMultilevel"/>
    <w:tmpl w:val="52586626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2992110"/>
    <w:multiLevelType w:val="hybridMultilevel"/>
    <w:tmpl w:val="D724FF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E0C96"/>
    <w:multiLevelType w:val="hybridMultilevel"/>
    <w:tmpl w:val="37EE24D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C777A58"/>
    <w:multiLevelType w:val="hybridMultilevel"/>
    <w:tmpl w:val="B8F871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702DEE"/>
    <w:multiLevelType w:val="hybridMultilevel"/>
    <w:tmpl w:val="94A27EF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7749448">
    <w:abstractNumId w:val="3"/>
  </w:num>
  <w:num w:numId="2" w16cid:durableId="132841843">
    <w:abstractNumId w:val="10"/>
  </w:num>
  <w:num w:numId="3" w16cid:durableId="1577596308">
    <w:abstractNumId w:val="6"/>
  </w:num>
  <w:num w:numId="4" w16cid:durableId="1543398511">
    <w:abstractNumId w:val="8"/>
  </w:num>
  <w:num w:numId="5" w16cid:durableId="1930775588">
    <w:abstractNumId w:val="0"/>
  </w:num>
  <w:num w:numId="6" w16cid:durableId="143620572">
    <w:abstractNumId w:val="5"/>
  </w:num>
  <w:num w:numId="7" w16cid:durableId="811095194">
    <w:abstractNumId w:val="4"/>
  </w:num>
  <w:num w:numId="8" w16cid:durableId="755977522">
    <w:abstractNumId w:val="9"/>
  </w:num>
  <w:num w:numId="9" w16cid:durableId="1668829255">
    <w:abstractNumId w:val="1"/>
  </w:num>
  <w:num w:numId="10" w16cid:durableId="1739203374">
    <w:abstractNumId w:val="11"/>
  </w:num>
  <w:num w:numId="11" w16cid:durableId="1946036495">
    <w:abstractNumId w:val="7"/>
  </w:num>
  <w:num w:numId="12" w16cid:durableId="98641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86D"/>
    <w:rsid w:val="0000405E"/>
    <w:rsid w:val="00020B84"/>
    <w:rsid w:val="00030A05"/>
    <w:rsid w:val="00040CF7"/>
    <w:rsid w:val="00057B9F"/>
    <w:rsid w:val="00065338"/>
    <w:rsid w:val="00073F43"/>
    <w:rsid w:val="0007466D"/>
    <w:rsid w:val="0009013A"/>
    <w:rsid w:val="000B2AE9"/>
    <w:rsid w:val="000E4074"/>
    <w:rsid w:val="000F3134"/>
    <w:rsid w:val="0012436E"/>
    <w:rsid w:val="001275DF"/>
    <w:rsid w:val="00160F32"/>
    <w:rsid w:val="00162981"/>
    <w:rsid w:val="00170CB1"/>
    <w:rsid w:val="001767A1"/>
    <w:rsid w:val="00180FF3"/>
    <w:rsid w:val="0019034A"/>
    <w:rsid w:val="001A1FE1"/>
    <w:rsid w:val="001B32BC"/>
    <w:rsid w:val="001B59F2"/>
    <w:rsid w:val="001D2DD6"/>
    <w:rsid w:val="001D474F"/>
    <w:rsid w:val="001D540D"/>
    <w:rsid w:val="001F1C1A"/>
    <w:rsid w:val="00211E83"/>
    <w:rsid w:val="00212341"/>
    <w:rsid w:val="00212D75"/>
    <w:rsid w:val="00235248"/>
    <w:rsid w:val="0025097E"/>
    <w:rsid w:val="00270B03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35C66"/>
    <w:rsid w:val="003645D6"/>
    <w:rsid w:val="0039783A"/>
    <w:rsid w:val="003A61E2"/>
    <w:rsid w:val="003A7DBD"/>
    <w:rsid w:val="003B35EC"/>
    <w:rsid w:val="003D085F"/>
    <w:rsid w:val="003D671A"/>
    <w:rsid w:val="00406110"/>
    <w:rsid w:val="004258F9"/>
    <w:rsid w:val="00465CDF"/>
    <w:rsid w:val="00465D49"/>
    <w:rsid w:val="00470B46"/>
    <w:rsid w:val="00496993"/>
    <w:rsid w:val="004A662D"/>
    <w:rsid w:val="004B5722"/>
    <w:rsid w:val="004C276D"/>
    <w:rsid w:val="004C7CD5"/>
    <w:rsid w:val="004E0D2E"/>
    <w:rsid w:val="004F630A"/>
    <w:rsid w:val="005009D5"/>
    <w:rsid w:val="005157D3"/>
    <w:rsid w:val="00522681"/>
    <w:rsid w:val="00524B6A"/>
    <w:rsid w:val="00525E90"/>
    <w:rsid w:val="0053222E"/>
    <w:rsid w:val="00552B2C"/>
    <w:rsid w:val="00562E35"/>
    <w:rsid w:val="00567DFD"/>
    <w:rsid w:val="00572AF1"/>
    <w:rsid w:val="005819A1"/>
    <w:rsid w:val="005A5D63"/>
    <w:rsid w:val="005B14B1"/>
    <w:rsid w:val="005B5A51"/>
    <w:rsid w:val="005C0495"/>
    <w:rsid w:val="005C3EB8"/>
    <w:rsid w:val="005C42DD"/>
    <w:rsid w:val="005F6293"/>
    <w:rsid w:val="005F6FA1"/>
    <w:rsid w:val="0060690C"/>
    <w:rsid w:val="00623ACF"/>
    <w:rsid w:val="00626BEB"/>
    <w:rsid w:val="00634F2A"/>
    <w:rsid w:val="0064269C"/>
    <w:rsid w:val="00663DB3"/>
    <w:rsid w:val="00671C50"/>
    <w:rsid w:val="00672127"/>
    <w:rsid w:val="00684E85"/>
    <w:rsid w:val="0068795E"/>
    <w:rsid w:val="006C2398"/>
    <w:rsid w:val="007059D5"/>
    <w:rsid w:val="007232AA"/>
    <w:rsid w:val="00742B12"/>
    <w:rsid w:val="00752423"/>
    <w:rsid w:val="00774BD3"/>
    <w:rsid w:val="00777555"/>
    <w:rsid w:val="00777A49"/>
    <w:rsid w:val="007A6D24"/>
    <w:rsid w:val="007B578D"/>
    <w:rsid w:val="007B5A27"/>
    <w:rsid w:val="007C2442"/>
    <w:rsid w:val="007D4FA3"/>
    <w:rsid w:val="007E4C8B"/>
    <w:rsid w:val="007E5DD8"/>
    <w:rsid w:val="007F355B"/>
    <w:rsid w:val="007F3932"/>
    <w:rsid w:val="007F52F0"/>
    <w:rsid w:val="007F5D6B"/>
    <w:rsid w:val="007F6884"/>
    <w:rsid w:val="008217C3"/>
    <w:rsid w:val="008329FB"/>
    <w:rsid w:val="008711F1"/>
    <w:rsid w:val="00882EC1"/>
    <w:rsid w:val="00887382"/>
    <w:rsid w:val="008A4E5F"/>
    <w:rsid w:val="008E1F3F"/>
    <w:rsid w:val="00900E95"/>
    <w:rsid w:val="009043DB"/>
    <w:rsid w:val="009166BD"/>
    <w:rsid w:val="009178AF"/>
    <w:rsid w:val="0096540D"/>
    <w:rsid w:val="00973A82"/>
    <w:rsid w:val="00986504"/>
    <w:rsid w:val="0099419B"/>
    <w:rsid w:val="009A4BBA"/>
    <w:rsid w:val="009C387D"/>
    <w:rsid w:val="009D1D9D"/>
    <w:rsid w:val="009D1EE3"/>
    <w:rsid w:val="009E43CB"/>
    <w:rsid w:val="00A058A8"/>
    <w:rsid w:val="00A235D8"/>
    <w:rsid w:val="00A33402"/>
    <w:rsid w:val="00A3779A"/>
    <w:rsid w:val="00A5341C"/>
    <w:rsid w:val="00A67A30"/>
    <w:rsid w:val="00A73013"/>
    <w:rsid w:val="00A84325"/>
    <w:rsid w:val="00A8441C"/>
    <w:rsid w:val="00A85BEB"/>
    <w:rsid w:val="00A92041"/>
    <w:rsid w:val="00AA2FC3"/>
    <w:rsid w:val="00AC582C"/>
    <w:rsid w:val="00AD1B82"/>
    <w:rsid w:val="00AE0292"/>
    <w:rsid w:val="00AE3F7F"/>
    <w:rsid w:val="00AF225C"/>
    <w:rsid w:val="00AF285A"/>
    <w:rsid w:val="00AF3E80"/>
    <w:rsid w:val="00B17D9F"/>
    <w:rsid w:val="00B2687E"/>
    <w:rsid w:val="00B66A1E"/>
    <w:rsid w:val="00B737AE"/>
    <w:rsid w:val="00B803AB"/>
    <w:rsid w:val="00B834E4"/>
    <w:rsid w:val="00B90C9B"/>
    <w:rsid w:val="00BB278F"/>
    <w:rsid w:val="00BB5DA0"/>
    <w:rsid w:val="00BC386D"/>
    <w:rsid w:val="00BD2FAD"/>
    <w:rsid w:val="00BF71DE"/>
    <w:rsid w:val="00BF7941"/>
    <w:rsid w:val="00C35D26"/>
    <w:rsid w:val="00C45E72"/>
    <w:rsid w:val="00C606C5"/>
    <w:rsid w:val="00C83A3D"/>
    <w:rsid w:val="00C9393E"/>
    <w:rsid w:val="00CB7DA3"/>
    <w:rsid w:val="00CD1FB5"/>
    <w:rsid w:val="00CD6B99"/>
    <w:rsid w:val="00CF15BC"/>
    <w:rsid w:val="00CF2B71"/>
    <w:rsid w:val="00D3477C"/>
    <w:rsid w:val="00D47E84"/>
    <w:rsid w:val="00D575D1"/>
    <w:rsid w:val="00D578BC"/>
    <w:rsid w:val="00D71F72"/>
    <w:rsid w:val="00D723B7"/>
    <w:rsid w:val="00D878A3"/>
    <w:rsid w:val="00D9176A"/>
    <w:rsid w:val="00D944F3"/>
    <w:rsid w:val="00D94D98"/>
    <w:rsid w:val="00DA70EE"/>
    <w:rsid w:val="00DC00D4"/>
    <w:rsid w:val="00DD6C27"/>
    <w:rsid w:val="00DF7592"/>
    <w:rsid w:val="00E1307D"/>
    <w:rsid w:val="00E2101D"/>
    <w:rsid w:val="00E30FA4"/>
    <w:rsid w:val="00E84A72"/>
    <w:rsid w:val="00E92D49"/>
    <w:rsid w:val="00EB384A"/>
    <w:rsid w:val="00EB4C1B"/>
    <w:rsid w:val="00EC254C"/>
    <w:rsid w:val="00EC2EF3"/>
    <w:rsid w:val="00ED28DC"/>
    <w:rsid w:val="00EE0967"/>
    <w:rsid w:val="00EF015A"/>
    <w:rsid w:val="00F02893"/>
    <w:rsid w:val="00F157D1"/>
    <w:rsid w:val="00F36E88"/>
    <w:rsid w:val="00F73852"/>
    <w:rsid w:val="00F92132"/>
    <w:rsid w:val="00FA0750"/>
    <w:rsid w:val="00FA2D08"/>
    <w:rsid w:val="00FB1F26"/>
    <w:rsid w:val="00FF47D9"/>
    <w:rsid w:val="014F1E13"/>
    <w:rsid w:val="064B86C9"/>
    <w:rsid w:val="06C900D6"/>
    <w:rsid w:val="078BE418"/>
    <w:rsid w:val="09790925"/>
    <w:rsid w:val="0BB53709"/>
    <w:rsid w:val="0F5DD8A5"/>
    <w:rsid w:val="10A5E018"/>
    <w:rsid w:val="13408873"/>
    <w:rsid w:val="1409D0BC"/>
    <w:rsid w:val="149DD7C2"/>
    <w:rsid w:val="15B3BDBC"/>
    <w:rsid w:val="1860B888"/>
    <w:rsid w:val="187A34DA"/>
    <w:rsid w:val="1A9DAD2D"/>
    <w:rsid w:val="1B846B54"/>
    <w:rsid w:val="1DCFEAE3"/>
    <w:rsid w:val="20B1F300"/>
    <w:rsid w:val="215B8FBA"/>
    <w:rsid w:val="257433B7"/>
    <w:rsid w:val="26A47242"/>
    <w:rsid w:val="27DD4CD7"/>
    <w:rsid w:val="280FCDEF"/>
    <w:rsid w:val="287A86A8"/>
    <w:rsid w:val="289214FF"/>
    <w:rsid w:val="2999E68D"/>
    <w:rsid w:val="2C27F08B"/>
    <w:rsid w:val="2ECCCDF9"/>
    <w:rsid w:val="305F0A21"/>
    <w:rsid w:val="3064E19D"/>
    <w:rsid w:val="31A2633E"/>
    <w:rsid w:val="32F8539A"/>
    <w:rsid w:val="3893C380"/>
    <w:rsid w:val="38D851DA"/>
    <w:rsid w:val="38F7CF55"/>
    <w:rsid w:val="39D23FA6"/>
    <w:rsid w:val="3AEFCB31"/>
    <w:rsid w:val="3C277AAE"/>
    <w:rsid w:val="3D43B933"/>
    <w:rsid w:val="40BBAD53"/>
    <w:rsid w:val="459EAB0C"/>
    <w:rsid w:val="45D4E434"/>
    <w:rsid w:val="4643D7C1"/>
    <w:rsid w:val="469D7572"/>
    <w:rsid w:val="4797350B"/>
    <w:rsid w:val="47A5EA18"/>
    <w:rsid w:val="498277E1"/>
    <w:rsid w:val="4B94C4A0"/>
    <w:rsid w:val="4FC56F4E"/>
    <w:rsid w:val="513AF1E2"/>
    <w:rsid w:val="51CFC8CE"/>
    <w:rsid w:val="526A075D"/>
    <w:rsid w:val="531AB6EF"/>
    <w:rsid w:val="544D1D67"/>
    <w:rsid w:val="55A6E44D"/>
    <w:rsid w:val="55C7FB18"/>
    <w:rsid w:val="56F49E44"/>
    <w:rsid w:val="56FC1F6B"/>
    <w:rsid w:val="57DFE899"/>
    <w:rsid w:val="5BC6A448"/>
    <w:rsid w:val="60844E19"/>
    <w:rsid w:val="609B8618"/>
    <w:rsid w:val="6130EA2A"/>
    <w:rsid w:val="61AE4E3C"/>
    <w:rsid w:val="61D2F606"/>
    <w:rsid w:val="621BCD90"/>
    <w:rsid w:val="625E3EDD"/>
    <w:rsid w:val="63A9C7EF"/>
    <w:rsid w:val="63DCE9B0"/>
    <w:rsid w:val="648BD618"/>
    <w:rsid w:val="6578E0A4"/>
    <w:rsid w:val="65B67A15"/>
    <w:rsid w:val="65F4205B"/>
    <w:rsid w:val="67DB20CB"/>
    <w:rsid w:val="68970E72"/>
    <w:rsid w:val="6A0C6D79"/>
    <w:rsid w:val="6AF5DCF5"/>
    <w:rsid w:val="6DFB3F03"/>
    <w:rsid w:val="6E9E4D18"/>
    <w:rsid w:val="70519A84"/>
    <w:rsid w:val="70F11810"/>
    <w:rsid w:val="71B8F152"/>
    <w:rsid w:val="727D1E88"/>
    <w:rsid w:val="72A57556"/>
    <w:rsid w:val="7385C90B"/>
    <w:rsid w:val="7689195A"/>
    <w:rsid w:val="78EF622C"/>
    <w:rsid w:val="7923C3E6"/>
    <w:rsid w:val="79299A85"/>
    <w:rsid w:val="79AD4B8F"/>
    <w:rsid w:val="79F7EA0A"/>
    <w:rsid w:val="7A37EE57"/>
    <w:rsid w:val="7AD75ED2"/>
    <w:rsid w:val="7C7598DD"/>
    <w:rsid w:val="7D0669FE"/>
    <w:rsid w:val="7D61AAFE"/>
    <w:rsid w:val="7E2B4159"/>
    <w:rsid w:val="7E59C8F2"/>
    <w:rsid w:val="7E987314"/>
    <w:rsid w:val="7F5B9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F2535E"/>
  <w15:docId w15:val="{612DAF95-2286-4CC0-AFBC-1A81B4CA0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BC386D"/>
    <w:pPr>
      <w:ind w:left="720"/>
      <w:contextualSpacing/>
    </w:pPr>
  </w:style>
  <w:style w:type="paragraph" w:styleId="Revizija">
    <w:name w:val="Revision"/>
    <w:hidden/>
    <w:uiPriority w:val="99"/>
    <w:semiHidden/>
    <w:rsid w:val="00986504"/>
    <w:rPr>
      <w:rFonts w:ascii="Trebuchet MS" w:hAnsi="Trebuchet MS"/>
      <w:sz w:val="2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9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8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0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3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83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784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14061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71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3C79A56189BE4DB99DC001E4DEDE59" ma:contentTypeVersion="11" ma:contentTypeDescription="Create a new document." ma:contentTypeScope="" ma:versionID="a25334a60479de338e76b3f4a4d04a92">
  <xsd:schema xmlns:xsd="http://www.w3.org/2001/XMLSchema" xmlns:xs="http://www.w3.org/2001/XMLSchema" xmlns:p="http://schemas.microsoft.com/office/2006/metadata/properties" xmlns:ns2="a34ebee0-ec55-4d61-93d0-c87e867ebecb" xmlns:ns3="1377c5c9-7d69-46e6-9a7f-18f45aa199ed" targetNamespace="http://schemas.microsoft.com/office/2006/metadata/properties" ma:root="true" ma:fieldsID="97b942a72269b0f56575b2257088994d" ns2:_="" ns3:_="">
    <xsd:import namespace="a34ebee0-ec55-4d61-93d0-c87e867ebecb"/>
    <xsd:import namespace="1377c5c9-7d69-46e6-9a7f-18f45aa19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bee0-ec55-4d61-93d0-c87e867eb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5b6d091-12ec-4256-8b6a-5b47981eed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7c5c9-7d69-46e6-9a7f-18f45aa199e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4f347f-76ab-42e2-96fb-697c96728dd7}" ma:internalName="TaxCatchAll" ma:showField="CatchAllData" ma:web="1377c5c9-7d69-46e6-9a7f-18f45aa19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4ebee0-ec55-4d61-93d0-c87e867ebecb">
      <Terms xmlns="http://schemas.microsoft.com/office/infopath/2007/PartnerControls"/>
    </lcf76f155ced4ddcb4097134ff3c332f>
    <TaxCatchAll xmlns="1377c5c9-7d69-46e6-9a7f-18f45aa199e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F4C19-E615-4AC0-80D5-72BC502C6A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2CF38A-A5F0-42AA-8881-80EC31FB6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ebee0-ec55-4d61-93d0-c87e867ebecb"/>
    <ds:schemaRef ds:uri="1377c5c9-7d69-46e6-9a7f-18f45aa19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428773-09BC-445A-B446-4AC41DD0FBC9}">
  <ds:schemaRefs>
    <ds:schemaRef ds:uri="http://schemas.microsoft.com/office/2006/metadata/properties"/>
    <ds:schemaRef ds:uri="http://schemas.microsoft.com/office/infopath/2007/PartnerControls"/>
    <ds:schemaRef ds:uri="a34ebee0-ec55-4d61-93d0-c87e867ebecb"/>
    <ds:schemaRef ds:uri="1377c5c9-7d69-46e6-9a7f-18f45aa199ed"/>
  </ds:schemaRefs>
</ds:datastoreItem>
</file>

<file path=customXml/itemProps4.xml><?xml version="1.0" encoding="utf-8"?>
<ds:datastoreItem xmlns:ds="http://schemas.openxmlformats.org/officeDocument/2006/customXml" ds:itemID="{3ED8AEF0-B186-4AB2-B278-2715DC10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901</Words>
  <Characters>5022</Characters>
  <Application>Microsoft Office Word</Application>
  <DocSecurity>4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Boštjan Semprimožnik</dc:creator>
  <cp:lastModifiedBy>Monika JELOVICA</cp:lastModifiedBy>
  <cp:revision>2</cp:revision>
  <cp:lastPrinted>2025-06-05T10:47:00Z</cp:lastPrinted>
  <dcterms:created xsi:type="dcterms:W3CDTF">2025-07-17T11:52:00Z</dcterms:created>
  <dcterms:modified xsi:type="dcterms:W3CDTF">2025-07-17T11:52:00Z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0x010100B13C79A56189BE4DB99DC001E4DEDE59</vt:lpwstr>
  </property>
  <property fmtid="{D5CDD505-2E9C-101B-9397-08002B2CF9AE}" pid="3" name="MediaServiceImageTags">
    <vt:lpwstr/>
  </property>
</Properties>
</file>